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2B28" w14:textId="77777777" w:rsidR="00626FC1" w:rsidRDefault="00626FC1" w:rsidP="00626FC1">
      <w:pPr>
        <w:jc w:val="center"/>
        <w:rPr>
          <w:b/>
        </w:rPr>
      </w:pPr>
      <w:r>
        <w:rPr>
          <w:b/>
        </w:rPr>
        <w:t>UZASADNIENIE</w:t>
      </w:r>
    </w:p>
    <w:p w14:paraId="3FC96337" w14:textId="77777777" w:rsidR="00626FC1" w:rsidRDefault="00626FC1" w:rsidP="00626FC1">
      <w:pPr>
        <w:jc w:val="center"/>
        <w:rPr>
          <w:b/>
        </w:rPr>
      </w:pPr>
      <w:r>
        <w:rPr>
          <w:b/>
        </w:rPr>
        <w:t xml:space="preserve">Do projektu uchwały w sprawie określenia wysokości stawek podatku od środków transportowych </w:t>
      </w:r>
    </w:p>
    <w:p w14:paraId="2BF00BF9" w14:textId="2D146AB6" w:rsidR="00626FC1" w:rsidRDefault="00626FC1" w:rsidP="00626FC1">
      <w:pPr>
        <w:jc w:val="both"/>
      </w:pPr>
      <w:r>
        <w:t>Zgodnie z ustawą z dnia 12 stycznia 1991 r. o podatkach i opłatach lokalnych (tekst jedn. Dz.U</w:t>
      </w:r>
      <w:r>
        <w:br/>
        <w:t xml:space="preserve"> z 202</w:t>
      </w:r>
      <w:r w:rsidR="00563FAD">
        <w:t>3</w:t>
      </w:r>
      <w:r>
        <w:t xml:space="preserve">r. poz. </w:t>
      </w:r>
      <w:r w:rsidR="00563FAD">
        <w:t xml:space="preserve">70 z </w:t>
      </w:r>
      <w:proofErr w:type="spellStart"/>
      <w:r w:rsidR="00563FAD">
        <w:t>późn</w:t>
      </w:r>
      <w:proofErr w:type="spellEnd"/>
      <w:r w:rsidR="00563FAD">
        <w:t>. zm.</w:t>
      </w:r>
      <w:r>
        <w:t>) Rada Gminy określa  wysokość stawek podatku od środków transportowych.</w:t>
      </w:r>
    </w:p>
    <w:p w14:paraId="330824E0" w14:textId="77777777" w:rsidR="00626FC1" w:rsidRDefault="00626FC1" w:rsidP="00626FC1">
      <w:pPr>
        <w:jc w:val="both"/>
      </w:pPr>
      <w:r>
        <w:t>Wysokość dochodów z podatku uzależniona jest m. in. od bazy podatkowej oraz wysokości stawek podatkowych, których wysokość uchwalana jest przez Radę Gminy.</w:t>
      </w:r>
    </w:p>
    <w:p w14:paraId="5A7B81E9" w14:textId="0FDB26EE" w:rsidR="00626FC1" w:rsidRDefault="00626FC1" w:rsidP="00626FC1">
      <w:pPr>
        <w:jc w:val="both"/>
      </w:pPr>
      <w:r>
        <w:t>Na podstawie art.10 ustawy z dnia 12 stycznia 1991 r. o podatkach i opłatach lokalnych (Dz.U. z 202</w:t>
      </w:r>
      <w:r w:rsidR="00563FAD">
        <w:t>3</w:t>
      </w:r>
      <w:r>
        <w:t>r. poz.</w:t>
      </w:r>
      <w:r w:rsidR="00563FAD">
        <w:t xml:space="preserve"> 70 z </w:t>
      </w:r>
      <w:proofErr w:type="spellStart"/>
      <w:r w:rsidR="00563FAD">
        <w:t>późn</w:t>
      </w:r>
      <w:proofErr w:type="spellEnd"/>
      <w:r w:rsidR="00563FAD">
        <w:t>. zm.</w:t>
      </w:r>
      <w:r>
        <w:t xml:space="preserve">) Rada Gminy jest zobowiązana do określenia wysokości stawek podatku od środków transportowych. Stawki określone przez Radę Gminy nie mogą przekroczyć stawek maksymalnych ustalonych w/w ustawą. </w:t>
      </w:r>
    </w:p>
    <w:p w14:paraId="4F33ADFF" w14:textId="77777777" w:rsidR="00626FC1" w:rsidRDefault="00626FC1" w:rsidP="00626FC1">
      <w:pPr>
        <w:jc w:val="both"/>
      </w:pPr>
      <w:r>
        <w:t>Górne granice stawek kwotowych obowiązujące w danym roku podatkowym ulegają corocznie zmianie na następny rok podatkowy, w stopniu odpowiadającym wskaźnikowi cen towarów i usług konsumpcyjnych w okresie pierwszego półrocza roku, w którym stawki ulegają zmianie w stosunku do analogicznego okresu  roku poprzedniego.</w:t>
      </w:r>
    </w:p>
    <w:p w14:paraId="0CA6EE20" w14:textId="246AD5D6" w:rsidR="00626FC1" w:rsidRDefault="00626FC1" w:rsidP="00626FC1">
      <w:pPr>
        <w:jc w:val="both"/>
      </w:pPr>
      <w:r>
        <w:t>Zgodnie z komunikatem Prezesa Głównego Urzędu Statystycznego z dnia 1</w:t>
      </w:r>
      <w:r w:rsidR="00563FAD">
        <w:t>5</w:t>
      </w:r>
      <w:r>
        <w:t xml:space="preserve"> lipca 202</w:t>
      </w:r>
      <w:r w:rsidR="00563FAD">
        <w:t>4</w:t>
      </w:r>
      <w:r>
        <w:t xml:space="preserve"> r. w sprawie wskaźnika cen towarów i usług konsumpcyjnych w I półroczu 202</w:t>
      </w:r>
      <w:r w:rsidR="00563FAD">
        <w:t>4</w:t>
      </w:r>
      <w:r>
        <w:t xml:space="preserve"> r., na podstawie art. 20 ust.3 ustawy z dnia 12 stycznia 1991 r. o podatkach i opłatach lokalnych (Dz.U. z 202</w:t>
      </w:r>
      <w:r w:rsidR="00563FAD">
        <w:t>3</w:t>
      </w:r>
      <w:r>
        <w:t xml:space="preserve"> r. poz.</w:t>
      </w:r>
      <w:r w:rsidR="00563FAD">
        <w:t xml:space="preserve"> 70 z </w:t>
      </w:r>
      <w:proofErr w:type="spellStart"/>
      <w:r w:rsidR="00563FAD">
        <w:t>późn</w:t>
      </w:r>
      <w:proofErr w:type="spellEnd"/>
      <w:r w:rsidR="00563FAD">
        <w:t>. zm.</w:t>
      </w:r>
      <w:r>
        <w:t>) ogłasza się, że  wskaźnik cen towarów i usług konsumpcyjnych w stosunku do  I półrocza 202</w:t>
      </w:r>
      <w:r w:rsidR="00563FAD">
        <w:t>3</w:t>
      </w:r>
      <w:r>
        <w:t xml:space="preserve"> r. wyniósł </w:t>
      </w:r>
      <w:r w:rsidR="00563FAD">
        <w:t>102</w:t>
      </w:r>
      <w:r>
        <w:t>,</w:t>
      </w:r>
      <w:r w:rsidR="00563FAD">
        <w:t>7</w:t>
      </w:r>
      <w:r>
        <w:t xml:space="preserve">0 (wzrost cen o </w:t>
      </w:r>
      <w:r w:rsidR="00563FAD">
        <w:t>2,7</w:t>
      </w:r>
      <w:r>
        <w:t xml:space="preserve"> %).</w:t>
      </w:r>
    </w:p>
    <w:p w14:paraId="7B09F6F8" w14:textId="77777777" w:rsidR="00626FC1" w:rsidRDefault="00626FC1" w:rsidP="00626FC1">
      <w:pPr>
        <w:jc w:val="both"/>
      </w:pPr>
      <w:r>
        <w:t>W przedmiotowym projekcie uchwały w sprawie określenia wysokości stawek podatku od środków transportowych  zaproponowane zostały następujące stawki podatkowe a obok zostały podane stawki max określone przez Ministra Finansów :</w:t>
      </w:r>
    </w:p>
    <w:p w14:paraId="485494E2" w14:textId="42779D5A" w:rsidR="00626FC1" w:rsidRDefault="00626FC1" w:rsidP="00626FC1">
      <w:pPr>
        <w:shd w:val="clear" w:color="auto" w:fill="FFFFFF"/>
        <w:spacing w:before="100" w:after="100" w:line="236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Określa się następujące stawki podatku od środków transportowych obowiązujące na terenie Gminy</w:t>
      </w:r>
      <w:r w:rsidR="00563FAD">
        <w:rPr>
          <w:color w:val="000000"/>
          <w:sz w:val="21"/>
          <w:szCs w:val="21"/>
        </w:rPr>
        <w:t xml:space="preserve"> Krasiczyn</w:t>
      </w:r>
      <w:r>
        <w:rPr>
          <w:color w:val="000000"/>
          <w:sz w:val="21"/>
          <w:szCs w:val="21"/>
        </w:rPr>
        <w:t xml:space="preserve">: </w:t>
      </w:r>
    </w:p>
    <w:p w14:paraId="6FE087A0" w14:textId="77777777" w:rsidR="00626FC1" w:rsidRDefault="00626FC1" w:rsidP="00626FC1">
      <w:pPr>
        <w:numPr>
          <w:ilvl w:val="1"/>
          <w:numId w:val="1"/>
        </w:numPr>
        <w:shd w:val="clear" w:color="auto" w:fill="FFFFFF"/>
        <w:tabs>
          <w:tab w:val="num" w:pos="360"/>
        </w:tabs>
        <w:spacing w:before="100" w:after="100" w:line="236" w:lineRule="atLeast"/>
        <w:ind w:left="3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od samochodów ciężarowych, o dopuszczalnej masie całkowitej: </w:t>
      </w:r>
    </w:p>
    <w:p w14:paraId="13C00A0D" w14:textId="1FC66898" w:rsidR="00626FC1" w:rsidRDefault="00626FC1" w:rsidP="00626FC1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b/>
          <w:sz w:val="21"/>
          <w:szCs w:val="21"/>
        </w:rPr>
      </w:pPr>
      <w:r>
        <w:rPr>
          <w:color w:val="000000"/>
          <w:sz w:val="21"/>
          <w:szCs w:val="21"/>
        </w:rPr>
        <w:t xml:space="preserve">powyżej 3,5 ton do 5,5 ton włącznie -   </w:t>
      </w:r>
      <w:r>
        <w:rPr>
          <w:color w:val="000000"/>
          <w:sz w:val="21"/>
          <w:szCs w:val="21"/>
          <w:u w:val="single"/>
        </w:rPr>
        <w:t xml:space="preserve">stawka max 1 </w:t>
      </w:r>
      <w:r w:rsidR="00563FAD">
        <w:rPr>
          <w:color w:val="000000"/>
          <w:sz w:val="21"/>
          <w:szCs w:val="21"/>
          <w:u w:val="single"/>
        </w:rPr>
        <w:t>204</w:t>
      </w:r>
      <w:r>
        <w:rPr>
          <w:color w:val="000000"/>
          <w:sz w:val="21"/>
          <w:szCs w:val="21"/>
          <w:u w:val="single"/>
        </w:rPr>
        <w:t>,</w:t>
      </w:r>
      <w:r w:rsidR="00563FAD">
        <w:rPr>
          <w:color w:val="000000"/>
          <w:sz w:val="21"/>
          <w:szCs w:val="21"/>
          <w:u w:val="single"/>
        </w:rPr>
        <w:t>87</w:t>
      </w:r>
      <w:r>
        <w:rPr>
          <w:color w:val="000000"/>
          <w:sz w:val="21"/>
          <w:szCs w:val="21"/>
          <w:u w:val="single"/>
        </w:rPr>
        <w:t xml:space="preserve"> zł - stawka proponowana  </w:t>
      </w:r>
      <w:r w:rsidR="00563FAD">
        <w:rPr>
          <w:color w:val="000000"/>
          <w:sz w:val="21"/>
          <w:szCs w:val="21"/>
          <w:u w:val="single"/>
        </w:rPr>
        <w:t>1 000</w:t>
      </w:r>
      <w:r>
        <w:rPr>
          <w:color w:val="000000"/>
          <w:sz w:val="21"/>
          <w:szCs w:val="21"/>
          <w:u w:val="single"/>
        </w:rPr>
        <w:t>,00 zł</w:t>
      </w:r>
      <w:r>
        <w:rPr>
          <w:color w:val="000000"/>
          <w:sz w:val="21"/>
          <w:szCs w:val="21"/>
        </w:rPr>
        <w:t xml:space="preserve">     </w:t>
      </w:r>
    </w:p>
    <w:p w14:paraId="494E5131" w14:textId="0AF7ABCE" w:rsidR="00626FC1" w:rsidRDefault="00626FC1" w:rsidP="00626FC1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powyżej 5,5 ton do 9 ton włącznie –      </w:t>
      </w:r>
      <w:r>
        <w:rPr>
          <w:color w:val="000000"/>
          <w:sz w:val="21"/>
          <w:szCs w:val="21"/>
          <w:u w:val="single"/>
        </w:rPr>
        <w:t xml:space="preserve">Stawka max  </w:t>
      </w:r>
      <w:r w:rsidR="00563FAD">
        <w:rPr>
          <w:color w:val="000000"/>
          <w:sz w:val="21"/>
          <w:szCs w:val="21"/>
          <w:u w:val="single"/>
        </w:rPr>
        <w:t>2 009,97</w:t>
      </w:r>
      <w:r>
        <w:rPr>
          <w:color w:val="000000"/>
          <w:sz w:val="21"/>
          <w:szCs w:val="21"/>
          <w:u w:val="single"/>
        </w:rPr>
        <w:t xml:space="preserve"> zł -  stawka </w:t>
      </w:r>
      <w:proofErr w:type="spellStart"/>
      <w:r>
        <w:rPr>
          <w:color w:val="000000"/>
          <w:sz w:val="21"/>
          <w:szCs w:val="21"/>
          <w:u w:val="single"/>
        </w:rPr>
        <w:t>prop</w:t>
      </w:r>
      <w:proofErr w:type="spellEnd"/>
      <w:r>
        <w:rPr>
          <w:color w:val="000000"/>
          <w:sz w:val="21"/>
          <w:szCs w:val="21"/>
          <w:u w:val="single"/>
        </w:rPr>
        <w:t>.  1 4</w:t>
      </w:r>
      <w:r w:rsidR="00563FAD">
        <w:rPr>
          <w:color w:val="000000"/>
          <w:sz w:val="21"/>
          <w:szCs w:val="21"/>
          <w:u w:val="single"/>
        </w:rPr>
        <w:t>65</w:t>
      </w:r>
      <w:r>
        <w:rPr>
          <w:color w:val="000000"/>
          <w:sz w:val="21"/>
          <w:szCs w:val="21"/>
          <w:u w:val="single"/>
        </w:rPr>
        <w:t>,00 zł</w:t>
      </w:r>
      <w:r>
        <w:rPr>
          <w:color w:val="000000"/>
          <w:sz w:val="21"/>
          <w:szCs w:val="21"/>
        </w:rPr>
        <w:t xml:space="preserve">,       </w:t>
      </w:r>
    </w:p>
    <w:p w14:paraId="5C8D8EAE" w14:textId="30180093" w:rsidR="00626FC1" w:rsidRDefault="00626FC1" w:rsidP="00626FC1">
      <w:pPr>
        <w:numPr>
          <w:ilvl w:val="0"/>
          <w:numId w:val="2"/>
        </w:numPr>
        <w:shd w:val="clear" w:color="auto" w:fill="FFFFFF"/>
        <w:tabs>
          <w:tab w:val="num" w:pos="5040"/>
        </w:tabs>
        <w:spacing w:after="0" w:line="360" w:lineRule="auto"/>
        <w:ind w:left="714" w:hanging="357"/>
        <w:jc w:val="both"/>
        <w:rPr>
          <w:b/>
          <w:i/>
          <w:sz w:val="21"/>
          <w:szCs w:val="21"/>
        </w:rPr>
      </w:pPr>
      <w:r>
        <w:rPr>
          <w:color w:val="000000"/>
          <w:sz w:val="21"/>
          <w:szCs w:val="21"/>
        </w:rPr>
        <w:t xml:space="preserve">powyżej 9 ton do poniżej 12 ton –         </w:t>
      </w:r>
      <w:r>
        <w:rPr>
          <w:color w:val="000000"/>
          <w:sz w:val="21"/>
          <w:szCs w:val="21"/>
          <w:u w:val="single"/>
        </w:rPr>
        <w:t>Stawka max 2 </w:t>
      </w:r>
      <w:r w:rsidR="00563FAD">
        <w:rPr>
          <w:color w:val="000000"/>
          <w:sz w:val="21"/>
          <w:szCs w:val="21"/>
          <w:u w:val="single"/>
        </w:rPr>
        <w:t>411</w:t>
      </w:r>
      <w:r>
        <w:rPr>
          <w:color w:val="000000"/>
          <w:sz w:val="21"/>
          <w:szCs w:val="21"/>
          <w:u w:val="single"/>
        </w:rPr>
        <w:t>,</w:t>
      </w:r>
      <w:r w:rsidR="00563FAD">
        <w:rPr>
          <w:color w:val="000000"/>
          <w:sz w:val="21"/>
          <w:szCs w:val="21"/>
          <w:u w:val="single"/>
        </w:rPr>
        <w:t>94</w:t>
      </w:r>
      <w:r>
        <w:rPr>
          <w:color w:val="000000"/>
          <w:sz w:val="21"/>
          <w:szCs w:val="21"/>
          <w:u w:val="single"/>
        </w:rPr>
        <w:t xml:space="preserve"> zł -  stawka </w:t>
      </w:r>
      <w:proofErr w:type="spellStart"/>
      <w:r>
        <w:rPr>
          <w:color w:val="000000"/>
          <w:sz w:val="21"/>
          <w:szCs w:val="21"/>
          <w:u w:val="single"/>
        </w:rPr>
        <w:t>propn</w:t>
      </w:r>
      <w:proofErr w:type="spellEnd"/>
      <w:r>
        <w:rPr>
          <w:color w:val="000000"/>
          <w:sz w:val="21"/>
          <w:szCs w:val="21"/>
          <w:u w:val="single"/>
        </w:rPr>
        <w:t xml:space="preserve"> . 1 </w:t>
      </w:r>
      <w:r w:rsidR="00563FAD">
        <w:rPr>
          <w:color w:val="000000"/>
          <w:sz w:val="21"/>
          <w:szCs w:val="21"/>
          <w:u w:val="single"/>
        </w:rPr>
        <w:t>830</w:t>
      </w:r>
      <w:r>
        <w:rPr>
          <w:color w:val="000000"/>
          <w:sz w:val="21"/>
          <w:szCs w:val="21"/>
          <w:u w:val="single"/>
        </w:rPr>
        <w:t>,00 zł,</w:t>
      </w:r>
      <w:r>
        <w:rPr>
          <w:color w:val="000000"/>
          <w:sz w:val="21"/>
          <w:szCs w:val="21"/>
        </w:rPr>
        <w:t xml:space="preserve">           </w:t>
      </w:r>
    </w:p>
    <w:p w14:paraId="3DA786CC" w14:textId="28C16077" w:rsidR="00626FC1" w:rsidRDefault="00626FC1" w:rsidP="00626FC1">
      <w:pPr>
        <w:shd w:val="clear" w:color="auto" w:fill="FFFFFF"/>
        <w:tabs>
          <w:tab w:val="num" w:pos="5040"/>
        </w:tabs>
        <w:spacing w:before="100" w:after="100" w:line="236" w:lineRule="atLeast"/>
        <w:ind w:left="360" w:hanging="3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2) ) od samochodów ciężarowych o dopuszczalnej masie całkowitej równej i wyższej niż 12 ton w zależności od liczby osi, dopuszczalnej masy całkowitej pojazdu i rodzaju zawieszenia według stawek określonych w załączniku </w:t>
      </w:r>
      <w:r>
        <w:rPr>
          <w:b/>
          <w:color w:val="000000"/>
          <w:sz w:val="21"/>
          <w:szCs w:val="21"/>
        </w:rPr>
        <w:t>Nr 1</w:t>
      </w:r>
      <w:r>
        <w:rPr>
          <w:color w:val="000000"/>
          <w:sz w:val="21"/>
          <w:szCs w:val="21"/>
        </w:rPr>
        <w:t xml:space="preserve"> do niniejszej uchwały. </w:t>
      </w:r>
      <w:r>
        <w:rPr>
          <w:color w:val="000000"/>
          <w:sz w:val="21"/>
          <w:szCs w:val="21"/>
          <w:u w:val="single"/>
        </w:rPr>
        <w:t>Stawka max 4 </w:t>
      </w:r>
      <w:r w:rsidR="00563FAD">
        <w:rPr>
          <w:color w:val="000000"/>
          <w:sz w:val="21"/>
          <w:szCs w:val="21"/>
          <w:u w:val="single"/>
        </w:rPr>
        <w:t>602</w:t>
      </w:r>
      <w:r>
        <w:rPr>
          <w:color w:val="000000"/>
          <w:sz w:val="21"/>
          <w:szCs w:val="21"/>
          <w:u w:val="single"/>
        </w:rPr>
        <w:t>,</w:t>
      </w:r>
      <w:r w:rsidR="00563FAD">
        <w:rPr>
          <w:color w:val="000000"/>
          <w:sz w:val="21"/>
          <w:szCs w:val="21"/>
          <w:u w:val="single"/>
        </w:rPr>
        <w:t>58</w:t>
      </w:r>
      <w:r>
        <w:rPr>
          <w:color w:val="000000"/>
          <w:sz w:val="21"/>
          <w:szCs w:val="21"/>
          <w:u w:val="single"/>
        </w:rPr>
        <w:t xml:space="preserve"> zł.</w:t>
      </w:r>
    </w:p>
    <w:p w14:paraId="5EEB14ED" w14:textId="77777777" w:rsidR="00626FC1" w:rsidRDefault="00626FC1" w:rsidP="00626FC1">
      <w:pPr>
        <w:numPr>
          <w:ilvl w:val="2"/>
          <w:numId w:val="2"/>
        </w:numPr>
        <w:shd w:val="clear" w:color="auto" w:fill="FFFFFF"/>
        <w:tabs>
          <w:tab w:val="num" w:pos="284"/>
          <w:tab w:val="num" w:pos="360"/>
        </w:tabs>
        <w:spacing w:before="100" w:after="100" w:line="236" w:lineRule="atLeast"/>
        <w:ind w:left="3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od ciągników siodłowych i balastowych przystosowanych do używania łącznie z naczepą lub przyczepą o dopuszczalnej masie całkowitej zespołu pojazdów: </w:t>
      </w:r>
    </w:p>
    <w:p w14:paraId="7B8EB99C" w14:textId="73043B4F" w:rsidR="00626FC1" w:rsidRDefault="00626FC1" w:rsidP="00626F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b/>
          <w:i/>
          <w:sz w:val="21"/>
          <w:szCs w:val="21"/>
        </w:rPr>
      </w:pPr>
      <w:r>
        <w:rPr>
          <w:color w:val="000000"/>
          <w:sz w:val="21"/>
          <w:szCs w:val="21"/>
        </w:rPr>
        <w:t xml:space="preserve">od 3,5 ton do 5,5 ton włącznie           </w:t>
      </w:r>
      <w:r>
        <w:rPr>
          <w:color w:val="000000"/>
          <w:sz w:val="21"/>
          <w:szCs w:val="21"/>
          <w:u w:val="single"/>
        </w:rPr>
        <w:t>Stawka max 2 </w:t>
      </w:r>
      <w:r w:rsidR="00563FAD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563FAD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 stawka </w:t>
      </w:r>
      <w:proofErr w:type="spellStart"/>
      <w:r>
        <w:rPr>
          <w:color w:val="000000"/>
          <w:sz w:val="21"/>
          <w:szCs w:val="21"/>
          <w:u w:val="single"/>
        </w:rPr>
        <w:t>propn</w:t>
      </w:r>
      <w:proofErr w:type="spellEnd"/>
      <w:r>
        <w:rPr>
          <w:color w:val="000000"/>
          <w:sz w:val="21"/>
          <w:szCs w:val="21"/>
          <w:u w:val="single"/>
        </w:rPr>
        <w:t>.  1 3</w:t>
      </w:r>
      <w:r w:rsidR="00563FAD">
        <w:rPr>
          <w:color w:val="000000"/>
          <w:sz w:val="21"/>
          <w:szCs w:val="21"/>
          <w:u w:val="single"/>
        </w:rPr>
        <w:t>42</w:t>
      </w:r>
      <w:r>
        <w:rPr>
          <w:color w:val="000000"/>
          <w:sz w:val="21"/>
          <w:szCs w:val="21"/>
          <w:u w:val="single"/>
        </w:rPr>
        <w:t>,00 zł,</w:t>
      </w:r>
      <w:r>
        <w:rPr>
          <w:color w:val="000000"/>
          <w:sz w:val="21"/>
          <w:szCs w:val="21"/>
        </w:rPr>
        <w:t xml:space="preserve">                      </w:t>
      </w:r>
    </w:p>
    <w:p w14:paraId="2D739CFE" w14:textId="3B9B0D5D" w:rsidR="00626FC1" w:rsidRDefault="00626FC1" w:rsidP="00626F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b/>
          <w:i/>
          <w:sz w:val="21"/>
          <w:szCs w:val="21"/>
        </w:rPr>
      </w:pPr>
      <w:r>
        <w:rPr>
          <w:color w:val="000000"/>
          <w:sz w:val="21"/>
          <w:szCs w:val="21"/>
        </w:rPr>
        <w:t xml:space="preserve">powyżej 5,5 ton do 9 ton włącznie      </w:t>
      </w:r>
      <w:r>
        <w:rPr>
          <w:color w:val="000000"/>
          <w:sz w:val="21"/>
          <w:szCs w:val="21"/>
          <w:u w:val="single"/>
        </w:rPr>
        <w:t>stawka max 2 </w:t>
      </w:r>
      <w:r w:rsidR="00563FAD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563FAD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color w:val="000000"/>
          <w:sz w:val="21"/>
          <w:szCs w:val="21"/>
          <w:u w:val="single"/>
        </w:rPr>
        <w:t>zl</w:t>
      </w:r>
      <w:proofErr w:type="spellEnd"/>
      <w:r>
        <w:rPr>
          <w:color w:val="000000"/>
          <w:sz w:val="21"/>
          <w:szCs w:val="21"/>
          <w:u w:val="single"/>
        </w:rPr>
        <w:t xml:space="preserve"> – stawka </w:t>
      </w:r>
      <w:proofErr w:type="spellStart"/>
      <w:r>
        <w:rPr>
          <w:color w:val="000000"/>
          <w:sz w:val="21"/>
          <w:szCs w:val="21"/>
          <w:u w:val="single"/>
        </w:rPr>
        <w:t>propn</w:t>
      </w:r>
      <w:proofErr w:type="spellEnd"/>
      <w:r>
        <w:rPr>
          <w:color w:val="000000"/>
          <w:sz w:val="21"/>
          <w:szCs w:val="21"/>
          <w:u w:val="single"/>
        </w:rPr>
        <w:t>. 1 </w:t>
      </w:r>
      <w:r w:rsidR="00563FAD">
        <w:rPr>
          <w:color w:val="000000"/>
          <w:sz w:val="21"/>
          <w:szCs w:val="21"/>
          <w:u w:val="single"/>
        </w:rPr>
        <w:t>708</w:t>
      </w:r>
      <w:r>
        <w:rPr>
          <w:color w:val="000000"/>
          <w:sz w:val="21"/>
          <w:szCs w:val="21"/>
          <w:u w:val="single"/>
        </w:rPr>
        <w:t>,00 zł,</w:t>
      </w:r>
      <w:r>
        <w:rPr>
          <w:color w:val="000000"/>
          <w:sz w:val="21"/>
          <w:szCs w:val="21"/>
        </w:rPr>
        <w:t xml:space="preserve">               </w:t>
      </w:r>
      <w:r>
        <w:rPr>
          <w:color w:val="FF6600"/>
          <w:sz w:val="21"/>
          <w:szCs w:val="21"/>
        </w:rPr>
        <w:t xml:space="preserve"> </w:t>
      </w:r>
    </w:p>
    <w:p w14:paraId="475A97E9" w14:textId="4B65EB28" w:rsidR="00626FC1" w:rsidRDefault="00626FC1" w:rsidP="00626F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powyżej 9 ton do poniżej 12 ton          </w:t>
      </w:r>
      <w:r>
        <w:rPr>
          <w:color w:val="000000"/>
          <w:sz w:val="21"/>
          <w:szCs w:val="21"/>
          <w:u w:val="single"/>
        </w:rPr>
        <w:t>stawka max 2 </w:t>
      </w:r>
      <w:r w:rsidR="00AC310F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 – stawka </w:t>
      </w:r>
      <w:proofErr w:type="spellStart"/>
      <w:r>
        <w:rPr>
          <w:color w:val="000000"/>
          <w:sz w:val="21"/>
          <w:szCs w:val="21"/>
          <w:u w:val="single"/>
        </w:rPr>
        <w:t>propn</w:t>
      </w:r>
      <w:proofErr w:type="spellEnd"/>
      <w:r>
        <w:rPr>
          <w:color w:val="000000"/>
          <w:sz w:val="21"/>
          <w:szCs w:val="21"/>
          <w:u w:val="single"/>
        </w:rPr>
        <w:t>. 20</w:t>
      </w:r>
      <w:r w:rsidR="00AC310F">
        <w:rPr>
          <w:color w:val="000000"/>
          <w:sz w:val="21"/>
          <w:szCs w:val="21"/>
          <w:u w:val="single"/>
        </w:rPr>
        <w:t>75</w:t>
      </w:r>
      <w:r>
        <w:rPr>
          <w:color w:val="000000"/>
          <w:sz w:val="21"/>
          <w:szCs w:val="21"/>
          <w:u w:val="single"/>
        </w:rPr>
        <w:t>,00 zł,</w:t>
      </w:r>
      <w:r>
        <w:rPr>
          <w:color w:val="000000"/>
          <w:sz w:val="21"/>
          <w:szCs w:val="21"/>
        </w:rPr>
        <w:t xml:space="preserve">                    </w:t>
      </w:r>
    </w:p>
    <w:p w14:paraId="7982A51A" w14:textId="422E8638" w:rsidR="00626FC1" w:rsidRDefault="00626FC1" w:rsidP="00626FC1">
      <w:pPr>
        <w:shd w:val="clear" w:color="auto" w:fill="FFFFFF"/>
        <w:tabs>
          <w:tab w:val="num" w:pos="5040"/>
        </w:tabs>
        <w:spacing w:before="100" w:after="100" w:line="236" w:lineRule="atLeast"/>
        <w:ind w:left="360" w:hanging="3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4) od ciągników siodłowych i balastowych przystosowanych do używania łącznie z naczepą lub przyczepą </w:t>
      </w:r>
      <w:r>
        <w:rPr>
          <w:color w:val="000000"/>
          <w:sz w:val="21"/>
          <w:szCs w:val="21"/>
        </w:rPr>
        <w:br/>
        <w:t xml:space="preserve">o dopuszczalnej masie całkowitej zespołu pojazdów równej lub wyższej niż 12 ton w zależności od liczby osi, dopuszczalnej masy całkowitej pojazdu zawieszenia według stawek określonych w załączniku </w:t>
      </w:r>
      <w:r>
        <w:rPr>
          <w:b/>
          <w:color w:val="000000"/>
          <w:sz w:val="21"/>
          <w:szCs w:val="21"/>
        </w:rPr>
        <w:t>Nr 2</w:t>
      </w:r>
      <w:r>
        <w:rPr>
          <w:color w:val="000000"/>
          <w:sz w:val="21"/>
          <w:szCs w:val="21"/>
        </w:rPr>
        <w:t xml:space="preserve"> do niniejszej uchwały; </w:t>
      </w:r>
      <w:r>
        <w:rPr>
          <w:color w:val="000000"/>
          <w:sz w:val="21"/>
          <w:szCs w:val="21"/>
          <w:u w:val="single"/>
        </w:rPr>
        <w:t>stawka max do 36t włącznie 3 </w:t>
      </w:r>
      <w:r w:rsidR="00AC310F">
        <w:rPr>
          <w:color w:val="000000"/>
          <w:sz w:val="21"/>
          <w:szCs w:val="21"/>
          <w:u w:val="single"/>
        </w:rPr>
        <w:t>557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48</w:t>
      </w:r>
      <w:r>
        <w:rPr>
          <w:color w:val="000000"/>
          <w:sz w:val="21"/>
          <w:szCs w:val="21"/>
          <w:u w:val="single"/>
        </w:rPr>
        <w:t xml:space="preserve"> zł, powyżej 36 t. 4 </w:t>
      </w:r>
      <w:r w:rsidR="00AC310F">
        <w:rPr>
          <w:color w:val="000000"/>
          <w:sz w:val="21"/>
          <w:szCs w:val="21"/>
          <w:u w:val="single"/>
        </w:rPr>
        <w:t>602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58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2404C005" w14:textId="77777777" w:rsidR="00626FC1" w:rsidRDefault="00626FC1" w:rsidP="00626FC1">
      <w:pPr>
        <w:shd w:val="clear" w:color="auto" w:fill="FFFFFF"/>
        <w:tabs>
          <w:tab w:val="num" w:pos="5040"/>
        </w:tabs>
        <w:spacing w:before="100" w:after="100" w:line="236" w:lineRule="atLeast"/>
        <w:ind w:left="360" w:hanging="360"/>
        <w:jc w:val="both"/>
        <w:rPr>
          <w:color w:val="000000"/>
          <w:sz w:val="21"/>
          <w:szCs w:val="21"/>
        </w:rPr>
      </w:pPr>
    </w:p>
    <w:p w14:paraId="6547571B" w14:textId="0A503314" w:rsidR="00626FC1" w:rsidRPr="00AC310F" w:rsidRDefault="00626FC1" w:rsidP="00995619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284" w:hanging="284"/>
        <w:jc w:val="both"/>
        <w:rPr>
          <w:color w:val="000000"/>
          <w:sz w:val="21"/>
          <w:szCs w:val="21"/>
        </w:rPr>
      </w:pPr>
      <w:r w:rsidRPr="00AC310F">
        <w:rPr>
          <w:color w:val="000000"/>
          <w:sz w:val="21"/>
          <w:szCs w:val="21"/>
        </w:rPr>
        <w:t xml:space="preserve">od przyczep i naczep, które łącznie z pojazdem silnikowym posiadają dopuszczalną masę całkowitą od 7 ton i poniżej 12 ton (z wyjątkiem związanych wyłącznie z działalnością rolniczą prowadzoną przez podatnika podatku rolnego) – </w:t>
      </w:r>
      <w:r w:rsidRPr="00AC310F">
        <w:rPr>
          <w:color w:val="000000"/>
          <w:sz w:val="21"/>
          <w:szCs w:val="21"/>
          <w:u w:val="single"/>
        </w:rPr>
        <w:t>Stawka max 2 </w:t>
      </w:r>
      <w:r w:rsidR="00AC310F">
        <w:rPr>
          <w:color w:val="000000"/>
          <w:sz w:val="21"/>
          <w:szCs w:val="21"/>
          <w:u w:val="single"/>
        </w:rPr>
        <w:t>411</w:t>
      </w:r>
      <w:r w:rsidRPr="00AC310F"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94</w:t>
      </w:r>
      <w:r w:rsidRPr="00AC310F">
        <w:rPr>
          <w:color w:val="000000"/>
          <w:sz w:val="21"/>
          <w:szCs w:val="21"/>
          <w:u w:val="single"/>
        </w:rPr>
        <w:t xml:space="preserve"> zł. stawka </w:t>
      </w:r>
      <w:proofErr w:type="spellStart"/>
      <w:r w:rsidRPr="00AC310F">
        <w:rPr>
          <w:color w:val="000000"/>
          <w:sz w:val="21"/>
          <w:szCs w:val="21"/>
          <w:u w:val="single"/>
        </w:rPr>
        <w:t>propn</w:t>
      </w:r>
      <w:proofErr w:type="spellEnd"/>
      <w:r w:rsidRPr="00AC310F">
        <w:rPr>
          <w:color w:val="000000"/>
          <w:sz w:val="21"/>
          <w:szCs w:val="21"/>
          <w:u w:val="single"/>
        </w:rPr>
        <w:t>. 1 3</w:t>
      </w:r>
      <w:r w:rsidR="00AC310F">
        <w:rPr>
          <w:color w:val="000000"/>
          <w:sz w:val="21"/>
          <w:szCs w:val="21"/>
          <w:u w:val="single"/>
        </w:rPr>
        <w:t>43</w:t>
      </w:r>
      <w:r w:rsidRPr="00AC310F">
        <w:rPr>
          <w:color w:val="000000"/>
          <w:sz w:val="21"/>
          <w:szCs w:val="21"/>
          <w:u w:val="single"/>
        </w:rPr>
        <w:t>,00 zł;</w:t>
      </w:r>
      <w:r w:rsidRPr="00AC310F">
        <w:rPr>
          <w:color w:val="000000"/>
          <w:sz w:val="21"/>
          <w:szCs w:val="21"/>
        </w:rPr>
        <w:t xml:space="preserve"> </w:t>
      </w:r>
    </w:p>
    <w:p w14:paraId="7CE59819" w14:textId="18FC3256" w:rsidR="00626FC1" w:rsidRDefault="00626FC1" w:rsidP="00626FC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od przyczep i naczep (z wyjątkiem związanych wyłącznie z działalnością rolniczą prowadzoną przez podatnika podatku rolnego), które łącznie z pojazdem silnikowym posiadają dopuszczalną masę całkowitą równą lub wyższą niż 12 ton według stawek określonych w załączniku </w:t>
      </w:r>
      <w:r>
        <w:rPr>
          <w:b/>
          <w:color w:val="000000"/>
          <w:sz w:val="21"/>
          <w:szCs w:val="21"/>
        </w:rPr>
        <w:t>Nr 3</w:t>
      </w:r>
      <w:r>
        <w:rPr>
          <w:color w:val="000000"/>
          <w:sz w:val="21"/>
          <w:szCs w:val="21"/>
        </w:rPr>
        <w:t xml:space="preserve"> do niniejszej uchwały; </w:t>
      </w:r>
      <w:r>
        <w:rPr>
          <w:color w:val="000000"/>
          <w:sz w:val="21"/>
          <w:szCs w:val="21"/>
          <w:u w:val="single"/>
        </w:rPr>
        <w:t>stawka max. Do 36 t. włącznie 2,</w:t>
      </w:r>
      <w:r w:rsidR="00AC310F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zł, powyżej 36 t. 3 </w:t>
      </w:r>
      <w:r w:rsidR="00AC310F">
        <w:rPr>
          <w:color w:val="000000"/>
          <w:sz w:val="21"/>
          <w:szCs w:val="21"/>
          <w:u w:val="single"/>
        </w:rPr>
        <w:t>557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48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0F08E980" w14:textId="77777777" w:rsidR="00626FC1" w:rsidRDefault="00626FC1" w:rsidP="00626FC1">
      <w:pPr>
        <w:shd w:val="clear" w:color="auto" w:fill="FFFFFF"/>
        <w:jc w:val="both"/>
        <w:rPr>
          <w:color w:val="000000"/>
          <w:sz w:val="21"/>
          <w:szCs w:val="21"/>
        </w:rPr>
      </w:pPr>
    </w:p>
    <w:p w14:paraId="63F2950F" w14:textId="77777777" w:rsidR="00626FC1" w:rsidRDefault="00626FC1" w:rsidP="00626FC1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284" w:hanging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od autobusów w zależności od liczby miejsc do siedzenia poza miejscem kierowcy: </w:t>
      </w:r>
    </w:p>
    <w:p w14:paraId="6C4D5E2D" w14:textId="49065572" w:rsidR="00626FC1" w:rsidRDefault="00626FC1" w:rsidP="00626FC1">
      <w:pPr>
        <w:numPr>
          <w:ilvl w:val="0"/>
          <w:numId w:val="5"/>
        </w:numPr>
        <w:shd w:val="clear" w:color="auto" w:fill="FFFFFF"/>
        <w:spacing w:after="0" w:line="236" w:lineRule="atLeast"/>
        <w:ind w:left="714" w:hanging="35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mniejszej niż 22 miejsca – </w:t>
      </w:r>
      <w:r>
        <w:rPr>
          <w:color w:val="000000"/>
          <w:sz w:val="21"/>
          <w:szCs w:val="21"/>
          <w:u w:val="single"/>
        </w:rPr>
        <w:t>stawka max 2 </w:t>
      </w:r>
      <w:r w:rsidR="00AC310F">
        <w:rPr>
          <w:color w:val="000000"/>
          <w:sz w:val="21"/>
          <w:szCs w:val="21"/>
          <w:u w:val="single"/>
        </w:rPr>
        <w:t>848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04</w:t>
      </w:r>
      <w:r>
        <w:rPr>
          <w:color w:val="000000"/>
          <w:sz w:val="21"/>
          <w:szCs w:val="21"/>
          <w:u w:val="single"/>
        </w:rPr>
        <w:t xml:space="preserve"> zł stawka podatku 1 </w:t>
      </w:r>
      <w:r w:rsidR="00AC310F">
        <w:rPr>
          <w:color w:val="000000"/>
          <w:sz w:val="21"/>
          <w:szCs w:val="21"/>
          <w:u w:val="single"/>
        </w:rPr>
        <w:t>830</w:t>
      </w:r>
      <w:r>
        <w:rPr>
          <w:color w:val="000000"/>
          <w:sz w:val="21"/>
          <w:szCs w:val="21"/>
          <w:u w:val="single"/>
        </w:rPr>
        <w:t>,00 zł,</w:t>
      </w:r>
      <w:r>
        <w:rPr>
          <w:color w:val="000000"/>
          <w:sz w:val="21"/>
          <w:szCs w:val="21"/>
        </w:rPr>
        <w:t xml:space="preserve">                             </w:t>
      </w:r>
    </w:p>
    <w:p w14:paraId="6F22DC9B" w14:textId="46949D39" w:rsidR="00626FC1" w:rsidRDefault="00626FC1" w:rsidP="00626FC1">
      <w:pPr>
        <w:numPr>
          <w:ilvl w:val="0"/>
          <w:numId w:val="5"/>
        </w:numPr>
        <w:shd w:val="clear" w:color="auto" w:fill="FFFFFF"/>
        <w:spacing w:before="100" w:after="100" w:line="236" w:lineRule="atLeast"/>
        <w:jc w:val="both"/>
        <w:rPr>
          <w:b/>
          <w:i/>
          <w:sz w:val="21"/>
          <w:szCs w:val="21"/>
        </w:rPr>
      </w:pPr>
      <w:r>
        <w:rPr>
          <w:color w:val="000000"/>
          <w:sz w:val="21"/>
          <w:szCs w:val="21"/>
        </w:rPr>
        <w:t>równej lub większej niż 22 miejsca –</w:t>
      </w:r>
      <w:r>
        <w:rPr>
          <w:color w:val="000000"/>
          <w:sz w:val="21"/>
          <w:szCs w:val="21"/>
          <w:u w:val="single"/>
        </w:rPr>
        <w:t xml:space="preserve"> stawka max 3 </w:t>
      </w:r>
      <w:r w:rsidR="00AC310F">
        <w:rPr>
          <w:color w:val="000000"/>
          <w:sz w:val="21"/>
          <w:szCs w:val="21"/>
          <w:u w:val="single"/>
        </w:rPr>
        <w:t>600</w:t>
      </w:r>
      <w:r>
        <w:rPr>
          <w:color w:val="000000"/>
          <w:sz w:val="21"/>
          <w:szCs w:val="21"/>
          <w:u w:val="single"/>
        </w:rPr>
        <w:t>,</w:t>
      </w:r>
      <w:r w:rsidR="00AC310F">
        <w:rPr>
          <w:color w:val="000000"/>
          <w:sz w:val="21"/>
          <w:szCs w:val="21"/>
          <w:u w:val="single"/>
        </w:rPr>
        <w:t>69</w:t>
      </w:r>
      <w:r>
        <w:rPr>
          <w:color w:val="000000"/>
          <w:sz w:val="21"/>
          <w:szCs w:val="21"/>
          <w:u w:val="single"/>
        </w:rPr>
        <w:t xml:space="preserve"> zł – stawka podatku  2 </w:t>
      </w:r>
      <w:r w:rsidR="00AC310F">
        <w:rPr>
          <w:color w:val="000000"/>
          <w:sz w:val="21"/>
          <w:szCs w:val="21"/>
          <w:u w:val="single"/>
        </w:rPr>
        <w:t>440</w:t>
      </w:r>
      <w:r>
        <w:rPr>
          <w:color w:val="000000"/>
          <w:sz w:val="21"/>
          <w:szCs w:val="21"/>
          <w:u w:val="single"/>
        </w:rPr>
        <w:t xml:space="preserve">,00 zł.             </w:t>
      </w:r>
    </w:p>
    <w:p w14:paraId="277614AE" w14:textId="77777777" w:rsidR="00626FC1" w:rsidRDefault="00626FC1" w:rsidP="00626FC1">
      <w:pPr>
        <w:shd w:val="clear" w:color="auto" w:fill="FFFFFF"/>
        <w:tabs>
          <w:tab w:val="num" w:pos="0"/>
        </w:tabs>
        <w:spacing w:before="100" w:after="100" w:line="236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Stawki podatku dla środków transportowych wyprodukowanych w roku 2019 i nowszych określa się </w:t>
      </w:r>
      <w:r>
        <w:rPr>
          <w:color w:val="000000"/>
          <w:sz w:val="21"/>
          <w:szCs w:val="21"/>
        </w:rPr>
        <w:br/>
        <w:t xml:space="preserve">w wysokości: </w:t>
      </w:r>
    </w:p>
    <w:p w14:paraId="7804201D" w14:textId="77777777" w:rsidR="00626FC1" w:rsidRDefault="00626FC1" w:rsidP="00626FC1">
      <w:pPr>
        <w:numPr>
          <w:ilvl w:val="2"/>
          <w:numId w:val="5"/>
        </w:numPr>
        <w:shd w:val="clear" w:color="auto" w:fill="FFFFFF"/>
        <w:tabs>
          <w:tab w:val="num" w:pos="360"/>
        </w:tabs>
        <w:spacing w:after="0" w:line="360" w:lineRule="auto"/>
        <w:ind w:left="357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dla środków transportowych, o których mowa w ust. 1 pkt 1: </w:t>
      </w:r>
    </w:p>
    <w:p w14:paraId="5150EE9F" w14:textId="7A022423" w:rsidR="00626FC1" w:rsidRDefault="00626FC1" w:rsidP="00626FC1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8</w:t>
      </w:r>
      <w:r w:rsidR="00C54414">
        <w:rPr>
          <w:color w:val="000000"/>
          <w:sz w:val="21"/>
          <w:szCs w:val="21"/>
        </w:rPr>
        <w:t>78</w:t>
      </w:r>
      <w:r>
        <w:rPr>
          <w:color w:val="000000"/>
          <w:sz w:val="21"/>
          <w:szCs w:val="21"/>
        </w:rPr>
        <w:t xml:space="preserve"> zł.,  </w:t>
      </w:r>
      <w:r>
        <w:rPr>
          <w:color w:val="000000"/>
          <w:sz w:val="21"/>
          <w:szCs w:val="21"/>
          <w:u w:val="single"/>
        </w:rPr>
        <w:t>stawka max 1 </w:t>
      </w:r>
      <w:r w:rsidR="00C54414">
        <w:rPr>
          <w:color w:val="000000"/>
          <w:sz w:val="21"/>
          <w:szCs w:val="21"/>
          <w:u w:val="single"/>
        </w:rPr>
        <w:t>204</w:t>
      </w:r>
      <w:r>
        <w:rPr>
          <w:color w:val="000000"/>
          <w:sz w:val="21"/>
          <w:szCs w:val="21"/>
          <w:u w:val="single"/>
        </w:rPr>
        <w:t>,</w:t>
      </w:r>
      <w:r w:rsidR="00C54414">
        <w:rPr>
          <w:color w:val="000000"/>
          <w:sz w:val="21"/>
          <w:szCs w:val="21"/>
          <w:u w:val="single"/>
        </w:rPr>
        <w:t>87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28DF2DCB" w14:textId="3527F3B5" w:rsidR="00626FC1" w:rsidRDefault="00626FC1" w:rsidP="00626FC1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1 3</w:t>
      </w:r>
      <w:r w:rsidR="00C54414">
        <w:rPr>
          <w:color w:val="000000"/>
          <w:sz w:val="21"/>
          <w:szCs w:val="21"/>
        </w:rPr>
        <w:t>44</w:t>
      </w:r>
      <w:r>
        <w:rPr>
          <w:color w:val="000000"/>
          <w:sz w:val="21"/>
          <w:szCs w:val="21"/>
        </w:rPr>
        <w:t xml:space="preserve"> zł.,  </w:t>
      </w:r>
      <w:r>
        <w:rPr>
          <w:color w:val="000000"/>
          <w:sz w:val="21"/>
          <w:szCs w:val="21"/>
          <w:u w:val="single"/>
        </w:rPr>
        <w:t xml:space="preserve">stawka max </w:t>
      </w:r>
      <w:r w:rsidR="00C54414">
        <w:rPr>
          <w:color w:val="000000"/>
          <w:sz w:val="21"/>
          <w:szCs w:val="21"/>
          <w:u w:val="single"/>
        </w:rPr>
        <w:t>2</w:t>
      </w:r>
      <w:r>
        <w:rPr>
          <w:color w:val="000000"/>
          <w:sz w:val="21"/>
          <w:szCs w:val="21"/>
          <w:u w:val="single"/>
        </w:rPr>
        <w:t> </w:t>
      </w:r>
      <w:r w:rsidR="00C54414">
        <w:rPr>
          <w:color w:val="000000"/>
          <w:sz w:val="21"/>
          <w:szCs w:val="21"/>
          <w:u w:val="single"/>
        </w:rPr>
        <w:t>009</w:t>
      </w:r>
      <w:r>
        <w:rPr>
          <w:color w:val="000000"/>
          <w:sz w:val="21"/>
          <w:szCs w:val="21"/>
          <w:u w:val="single"/>
        </w:rPr>
        <w:t>,</w:t>
      </w:r>
      <w:r w:rsidR="00C54414">
        <w:rPr>
          <w:color w:val="000000"/>
          <w:sz w:val="21"/>
          <w:szCs w:val="21"/>
          <w:u w:val="single"/>
        </w:rPr>
        <w:t>97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14EC8B08" w14:textId="0FFA444A" w:rsidR="00626FC1" w:rsidRDefault="00626FC1" w:rsidP="00626FC1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</w:t>
      </w:r>
      <w:r w:rsidR="00C54414">
        <w:rPr>
          <w:color w:val="000000"/>
          <w:sz w:val="21"/>
          <w:szCs w:val="21"/>
        </w:rPr>
        <w:t>708</w:t>
      </w:r>
      <w:r>
        <w:rPr>
          <w:color w:val="000000"/>
          <w:sz w:val="21"/>
          <w:szCs w:val="21"/>
        </w:rPr>
        <w:t xml:space="preserve"> zł.;  </w:t>
      </w:r>
      <w:r>
        <w:rPr>
          <w:color w:val="000000"/>
          <w:sz w:val="21"/>
          <w:szCs w:val="21"/>
          <w:u w:val="single"/>
        </w:rPr>
        <w:t>stawka max 2 </w:t>
      </w:r>
      <w:r w:rsidR="00C54414">
        <w:rPr>
          <w:color w:val="000000"/>
          <w:sz w:val="21"/>
          <w:szCs w:val="21"/>
          <w:u w:val="single"/>
        </w:rPr>
        <w:t>411</w:t>
      </w:r>
      <w:r>
        <w:rPr>
          <w:color w:val="000000"/>
          <w:sz w:val="21"/>
          <w:szCs w:val="21"/>
          <w:u w:val="single"/>
        </w:rPr>
        <w:t>,</w:t>
      </w:r>
      <w:r w:rsidR="00426F5A">
        <w:rPr>
          <w:color w:val="000000"/>
          <w:sz w:val="21"/>
          <w:szCs w:val="21"/>
          <w:u w:val="single"/>
        </w:rPr>
        <w:t>94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519E73EB" w14:textId="77777777" w:rsidR="00626FC1" w:rsidRDefault="00626FC1" w:rsidP="00626FC1">
      <w:pPr>
        <w:numPr>
          <w:ilvl w:val="2"/>
          <w:numId w:val="5"/>
        </w:numPr>
        <w:shd w:val="clear" w:color="auto" w:fill="FFFFFF"/>
        <w:tabs>
          <w:tab w:val="num" w:pos="360"/>
        </w:tabs>
        <w:spacing w:after="0" w:line="360" w:lineRule="auto"/>
        <w:ind w:left="2342" w:hanging="23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dla środków transportowych, o których mowa w ust. 1 pkt 3: </w:t>
      </w:r>
    </w:p>
    <w:p w14:paraId="46D1D92F" w14:textId="519F8599" w:rsidR="00626FC1" w:rsidRDefault="00626FC1" w:rsidP="00626FC1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</w:t>
      </w:r>
      <w:r w:rsidR="00426F5A">
        <w:rPr>
          <w:color w:val="000000"/>
          <w:sz w:val="21"/>
          <w:szCs w:val="21"/>
        </w:rPr>
        <w:t>220</w:t>
      </w:r>
      <w:r>
        <w:rPr>
          <w:color w:val="000000"/>
          <w:sz w:val="21"/>
          <w:szCs w:val="21"/>
        </w:rPr>
        <w:t xml:space="preserve"> zł., </w:t>
      </w:r>
      <w:r>
        <w:rPr>
          <w:color w:val="000000"/>
          <w:sz w:val="21"/>
          <w:szCs w:val="21"/>
          <w:u w:val="single"/>
        </w:rPr>
        <w:t xml:space="preserve">stawka max  2 </w:t>
      </w:r>
      <w:r w:rsidR="003602DC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3602DC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7B85BF9B" w14:textId="41571370" w:rsidR="00626FC1" w:rsidRDefault="00626FC1" w:rsidP="00626FC1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1 5</w:t>
      </w:r>
      <w:r w:rsidR="003602DC">
        <w:rPr>
          <w:color w:val="000000"/>
          <w:sz w:val="21"/>
          <w:szCs w:val="21"/>
        </w:rPr>
        <w:t>86</w:t>
      </w:r>
      <w:r>
        <w:rPr>
          <w:color w:val="000000"/>
          <w:sz w:val="21"/>
          <w:szCs w:val="21"/>
        </w:rPr>
        <w:t xml:space="preserve"> zł.,  </w:t>
      </w:r>
      <w:r>
        <w:rPr>
          <w:color w:val="000000"/>
          <w:sz w:val="21"/>
          <w:szCs w:val="21"/>
          <w:u w:val="single"/>
        </w:rPr>
        <w:t>stawka max  2 </w:t>
      </w:r>
      <w:r w:rsidR="003602DC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3602DC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55148DDA" w14:textId="53C8A957" w:rsidR="00626FC1" w:rsidRDefault="00626FC1" w:rsidP="00626FC1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1 9</w:t>
      </w:r>
      <w:r w:rsidR="003602DC">
        <w:rPr>
          <w:color w:val="000000"/>
          <w:sz w:val="21"/>
          <w:szCs w:val="21"/>
        </w:rPr>
        <w:t>52</w:t>
      </w:r>
      <w:r>
        <w:rPr>
          <w:color w:val="000000"/>
          <w:sz w:val="21"/>
          <w:szCs w:val="21"/>
        </w:rPr>
        <w:t xml:space="preserve"> zł.;  </w:t>
      </w:r>
      <w:r>
        <w:rPr>
          <w:color w:val="000000"/>
          <w:sz w:val="21"/>
          <w:szCs w:val="21"/>
          <w:u w:val="single"/>
        </w:rPr>
        <w:t xml:space="preserve">stawka max  2 </w:t>
      </w:r>
      <w:r w:rsidR="003602DC">
        <w:rPr>
          <w:color w:val="000000"/>
          <w:sz w:val="21"/>
          <w:szCs w:val="21"/>
          <w:u w:val="single"/>
        </w:rPr>
        <w:t>813</w:t>
      </w:r>
      <w:r>
        <w:rPr>
          <w:color w:val="000000"/>
          <w:sz w:val="21"/>
          <w:szCs w:val="21"/>
          <w:u w:val="single"/>
        </w:rPr>
        <w:t>,</w:t>
      </w:r>
      <w:r w:rsidR="003602DC">
        <w:rPr>
          <w:color w:val="000000"/>
          <w:sz w:val="21"/>
          <w:szCs w:val="21"/>
          <w:u w:val="single"/>
        </w:rPr>
        <w:t>88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1092B772" w14:textId="40E17BD2" w:rsidR="00626FC1" w:rsidRDefault="00626FC1" w:rsidP="00626FC1">
      <w:pPr>
        <w:numPr>
          <w:ilvl w:val="2"/>
          <w:numId w:val="5"/>
        </w:numPr>
        <w:shd w:val="clear" w:color="auto" w:fill="FFFFFF"/>
        <w:tabs>
          <w:tab w:val="num" w:pos="360"/>
        </w:tabs>
        <w:spacing w:after="0" w:line="360" w:lineRule="auto"/>
        <w:ind w:left="2342" w:hanging="23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dla środków transportowych, o których mowa w ust. 1 pkt 5 </w:t>
      </w:r>
      <w:r w:rsidR="005F07C0">
        <w:rPr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1</w:t>
      </w:r>
      <w:r w:rsidR="005F07C0">
        <w:rPr>
          <w:color w:val="000000"/>
          <w:sz w:val="21"/>
          <w:szCs w:val="21"/>
        </w:rPr>
        <w:t xml:space="preserve"> </w:t>
      </w:r>
      <w:r w:rsidR="00B955F9">
        <w:rPr>
          <w:color w:val="000000"/>
          <w:sz w:val="21"/>
          <w:szCs w:val="21"/>
        </w:rPr>
        <w:t>220</w:t>
      </w:r>
      <w:r>
        <w:rPr>
          <w:color w:val="000000"/>
          <w:sz w:val="21"/>
          <w:szCs w:val="21"/>
        </w:rPr>
        <w:t xml:space="preserve"> zł.;  </w:t>
      </w:r>
      <w:r>
        <w:rPr>
          <w:color w:val="000000"/>
          <w:sz w:val="21"/>
          <w:szCs w:val="21"/>
          <w:u w:val="single"/>
        </w:rPr>
        <w:t>stawka max 2 </w:t>
      </w:r>
      <w:r w:rsidR="005F07C0">
        <w:rPr>
          <w:color w:val="000000"/>
          <w:sz w:val="21"/>
          <w:szCs w:val="21"/>
          <w:u w:val="single"/>
        </w:rPr>
        <w:t>411</w:t>
      </w:r>
      <w:r>
        <w:rPr>
          <w:color w:val="000000"/>
          <w:sz w:val="21"/>
          <w:szCs w:val="21"/>
          <w:u w:val="single"/>
        </w:rPr>
        <w:t>,</w:t>
      </w:r>
      <w:r w:rsidR="005F07C0">
        <w:rPr>
          <w:color w:val="000000"/>
          <w:sz w:val="21"/>
          <w:szCs w:val="21"/>
          <w:u w:val="single"/>
        </w:rPr>
        <w:t>94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67943C52" w14:textId="77777777" w:rsidR="00626FC1" w:rsidRDefault="00626FC1" w:rsidP="00626FC1">
      <w:pPr>
        <w:numPr>
          <w:ilvl w:val="2"/>
          <w:numId w:val="5"/>
        </w:numPr>
        <w:shd w:val="clear" w:color="auto" w:fill="FFFFFF"/>
        <w:tabs>
          <w:tab w:val="num" w:pos="360"/>
        </w:tabs>
        <w:spacing w:after="0" w:line="360" w:lineRule="auto"/>
        <w:ind w:left="2342" w:hanging="23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dla środków transportowych, o których mowa w ust. 1 pkt 7: </w:t>
      </w:r>
    </w:p>
    <w:p w14:paraId="3CDB0090" w14:textId="6C217270" w:rsidR="00626FC1" w:rsidRDefault="00626FC1" w:rsidP="00626FC1">
      <w:pPr>
        <w:numPr>
          <w:ilvl w:val="0"/>
          <w:numId w:val="8"/>
        </w:numPr>
        <w:shd w:val="clear" w:color="auto" w:fill="FFFFFF"/>
        <w:spacing w:after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1 </w:t>
      </w:r>
      <w:r w:rsidR="005F07C0">
        <w:rPr>
          <w:color w:val="000000"/>
          <w:sz w:val="21"/>
          <w:szCs w:val="21"/>
        </w:rPr>
        <w:t>708</w:t>
      </w:r>
      <w:r>
        <w:rPr>
          <w:color w:val="000000"/>
          <w:sz w:val="21"/>
          <w:szCs w:val="21"/>
        </w:rPr>
        <w:t xml:space="preserve"> zł.,  </w:t>
      </w:r>
      <w:r>
        <w:rPr>
          <w:color w:val="000000"/>
          <w:sz w:val="21"/>
          <w:szCs w:val="21"/>
          <w:u w:val="single"/>
        </w:rPr>
        <w:t>stawka max 2 </w:t>
      </w:r>
      <w:r w:rsidR="005F07C0">
        <w:rPr>
          <w:color w:val="000000"/>
          <w:sz w:val="21"/>
          <w:szCs w:val="21"/>
          <w:u w:val="single"/>
        </w:rPr>
        <w:t>848</w:t>
      </w:r>
      <w:r>
        <w:rPr>
          <w:color w:val="000000"/>
          <w:sz w:val="21"/>
          <w:szCs w:val="21"/>
          <w:u w:val="single"/>
        </w:rPr>
        <w:t>,</w:t>
      </w:r>
      <w:r w:rsidR="005F07C0">
        <w:rPr>
          <w:color w:val="000000"/>
          <w:sz w:val="21"/>
          <w:szCs w:val="21"/>
          <w:u w:val="single"/>
        </w:rPr>
        <w:t>04</w:t>
      </w:r>
      <w:r>
        <w:rPr>
          <w:color w:val="000000"/>
          <w:sz w:val="21"/>
          <w:szCs w:val="21"/>
          <w:u w:val="single"/>
        </w:rPr>
        <w:t xml:space="preserve"> zł</w:t>
      </w:r>
    </w:p>
    <w:p w14:paraId="38B167EF" w14:textId="30C6D5B3" w:rsidR="00626FC1" w:rsidRDefault="00626FC1" w:rsidP="00626FC1">
      <w:pPr>
        <w:shd w:val="clear" w:color="auto" w:fill="FFFFFF"/>
        <w:spacing w:line="360" w:lineRule="auto"/>
        <w:ind w:left="35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b)    2 </w:t>
      </w:r>
      <w:r w:rsidR="005F07C0">
        <w:rPr>
          <w:color w:val="000000"/>
          <w:sz w:val="21"/>
          <w:szCs w:val="21"/>
        </w:rPr>
        <w:t>318</w:t>
      </w:r>
      <w:r>
        <w:rPr>
          <w:color w:val="000000"/>
          <w:sz w:val="21"/>
          <w:szCs w:val="21"/>
        </w:rPr>
        <w:t xml:space="preserve"> zł.  </w:t>
      </w:r>
      <w:r>
        <w:rPr>
          <w:color w:val="000000"/>
          <w:sz w:val="21"/>
          <w:szCs w:val="21"/>
          <w:u w:val="single"/>
        </w:rPr>
        <w:t>stawka  max 3 </w:t>
      </w:r>
      <w:r w:rsidR="005F07C0">
        <w:rPr>
          <w:color w:val="000000"/>
          <w:sz w:val="21"/>
          <w:szCs w:val="21"/>
          <w:u w:val="single"/>
        </w:rPr>
        <w:t>600</w:t>
      </w:r>
      <w:r>
        <w:rPr>
          <w:color w:val="000000"/>
          <w:sz w:val="21"/>
          <w:szCs w:val="21"/>
          <w:u w:val="single"/>
        </w:rPr>
        <w:t>,</w:t>
      </w:r>
      <w:r w:rsidR="005F07C0">
        <w:rPr>
          <w:color w:val="000000"/>
          <w:sz w:val="21"/>
          <w:szCs w:val="21"/>
          <w:u w:val="single"/>
        </w:rPr>
        <w:t>69</w:t>
      </w:r>
      <w:r>
        <w:rPr>
          <w:color w:val="000000"/>
          <w:sz w:val="21"/>
          <w:szCs w:val="21"/>
          <w:u w:val="single"/>
        </w:rPr>
        <w:t xml:space="preserve"> zł.</w:t>
      </w:r>
    </w:p>
    <w:p w14:paraId="08ED0A94" w14:textId="77777777" w:rsidR="00626FC1" w:rsidRDefault="00626FC1" w:rsidP="00626FC1">
      <w:pPr>
        <w:jc w:val="both"/>
      </w:pPr>
    </w:p>
    <w:p w14:paraId="08BB7F93" w14:textId="77777777" w:rsidR="00626FC1" w:rsidRDefault="00626FC1" w:rsidP="00626FC1"/>
    <w:p w14:paraId="1C19D989" w14:textId="77777777" w:rsidR="00626FC1" w:rsidRDefault="00626FC1" w:rsidP="00626FC1"/>
    <w:p w14:paraId="26BB19EA" w14:textId="756105CF" w:rsidR="00626FC1" w:rsidRDefault="00626FC1" w:rsidP="00626FC1">
      <w:r>
        <w:t>Stawki podatku od środków transportowych w załącznikach nr 1,2 i 3 wzrosły w porównaniu do analogicznego okresu z roku 202</w:t>
      </w:r>
      <w:r w:rsidR="005F07C0">
        <w:t>4</w:t>
      </w:r>
      <w:r>
        <w:t xml:space="preserve"> o </w:t>
      </w:r>
      <w:r w:rsidR="005F07C0">
        <w:t>2,7</w:t>
      </w:r>
      <w:r>
        <w:t xml:space="preserve"> % w każdej pozycji tabeli.</w:t>
      </w:r>
    </w:p>
    <w:p w14:paraId="452F2D3C" w14:textId="680512DC" w:rsidR="00626FC1" w:rsidRDefault="00626FC1" w:rsidP="00626FC1">
      <w:r>
        <w:t>Jednocześnie nadmieniam, że w roku podatkowym 202</w:t>
      </w:r>
      <w:r w:rsidR="005F07C0">
        <w:t>4</w:t>
      </w:r>
      <w:r>
        <w:t xml:space="preserve"> na terenie gminy Krasiczyn obowiązywała Uchwała nr </w:t>
      </w:r>
      <w:r w:rsidR="005F07C0">
        <w:t>347</w:t>
      </w:r>
      <w:r>
        <w:t>/L</w:t>
      </w:r>
      <w:r w:rsidR="005F07C0">
        <w:t>III</w:t>
      </w:r>
      <w:r>
        <w:t>/202</w:t>
      </w:r>
      <w:r w:rsidR="005F07C0">
        <w:t>3</w:t>
      </w:r>
      <w:r>
        <w:t xml:space="preserve"> z dnia </w:t>
      </w:r>
      <w:r w:rsidR="005F07C0">
        <w:t>30</w:t>
      </w:r>
      <w:r>
        <w:t xml:space="preserve"> października 202</w:t>
      </w:r>
      <w:r w:rsidR="005F07C0">
        <w:t>3</w:t>
      </w:r>
      <w:r>
        <w:t xml:space="preserve"> r. w sprawie określenia wysokości stawek w podatku od środków transportowych.</w:t>
      </w:r>
    </w:p>
    <w:p w14:paraId="4B6C4FB0" w14:textId="77777777" w:rsidR="001C1FFB" w:rsidRDefault="001C1FFB" w:rsidP="00626FC1"/>
    <w:p w14:paraId="6854B5F3" w14:textId="77777777" w:rsidR="001C1FFB" w:rsidRDefault="001C1FFB" w:rsidP="00626FC1"/>
    <w:p w14:paraId="4CA21104" w14:textId="77777777" w:rsidR="001C1FFB" w:rsidRDefault="001C1FFB" w:rsidP="00626FC1"/>
    <w:p w14:paraId="7037DF23" w14:textId="77777777" w:rsidR="001C1FFB" w:rsidRDefault="001C1FFB" w:rsidP="00626FC1"/>
    <w:p w14:paraId="0DFA75FB" w14:textId="115D9F8C" w:rsidR="001C1FFB" w:rsidRPr="001C1FFB" w:rsidRDefault="001C1FFB" w:rsidP="001C1FFB">
      <w:r w:rsidRPr="001C1FFB">
        <w:rPr>
          <w:b/>
        </w:rPr>
        <w:lastRenderedPageBreak/>
        <w:t xml:space="preserve">                                                                                     </w:t>
      </w:r>
      <w:r>
        <w:rPr>
          <w:b/>
        </w:rPr>
        <w:t xml:space="preserve">                         </w:t>
      </w:r>
      <w:r w:rsidRPr="001C1FFB">
        <w:rPr>
          <w:b/>
        </w:rPr>
        <w:t xml:space="preserve"> Załącznik Nr 1</w:t>
      </w:r>
    </w:p>
    <w:p w14:paraId="5C8CD9E6" w14:textId="05726A1D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</w:t>
      </w:r>
      <w:r w:rsidRPr="001C1FFB">
        <w:rPr>
          <w:b/>
        </w:rPr>
        <w:t>do Uchwały nr …………….</w:t>
      </w:r>
    </w:p>
    <w:p w14:paraId="229043D8" w14:textId="34EED606" w:rsidR="001C1FFB" w:rsidRPr="001C1FFB" w:rsidRDefault="001C1FFB" w:rsidP="001C1FFB">
      <w:r w:rsidRPr="001C1FFB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</w:t>
      </w:r>
      <w:r w:rsidRPr="001C1FFB">
        <w:rPr>
          <w:b/>
        </w:rPr>
        <w:t>Rady Gminy Krasiczyn</w:t>
      </w:r>
    </w:p>
    <w:p w14:paraId="13876F8B" w14:textId="77777777" w:rsidR="001C1FFB" w:rsidRPr="001C1FFB" w:rsidRDefault="001C1FFB" w:rsidP="001C1FFB">
      <w:r w:rsidRPr="001C1FFB">
        <w:rPr>
          <w:b/>
        </w:rPr>
        <w:t xml:space="preserve">                                                                                                               z dnia .. października 2024 r.</w:t>
      </w:r>
    </w:p>
    <w:p w14:paraId="1BA462BE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STAWKI  PODATKU DLA POJAZDÓW OKREŚLONYCH </w:t>
      </w:r>
    </w:p>
    <w:p w14:paraId="0C6CD4E4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>W art. 8 pkt 2 USTAWY</w:t>
      </w:r>
    </w:p>
    <w:tbl>
      <w:tblPr>
        <w:tblW w:w="0" w:type="auto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691"/>
        <w:gridCol w:w="2838"/>
        <w:gridCol w:w="2340"/>
      </w:tblGrid>
      <w:tr w:rsidR="001C1FFB" w:rsidRPr="001C1FFB" w14:paraId="11A1640C" w14:textId="77777777" w:rsidTr="00FC7AB9">
        <w:tc>
          <w:tcPr>
            <w:tcW w:w="40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62FD557" w14:textId="77777777" w:rsidR="001C1FFB" w:rsidRPr="001C1FFB" w:rsidRDefault="001C1FFB" w:rsidP="001C1FFB">
            <w:r w:rsidRPr="001C1FFB">
              <w:t xml:space="preserve"> Liczba osi i dopuszczalna masa całkowita</w:t>
            </w:r>
          </w:p>
          <w:p w14:paraId="34185262" w14:textId="77777777" w:rsidR="001C1FFB" w:rsidRPr="001C1FFB" w:rsidRDefault="001C1FFB" w:rsidP="001C1FFB">
            <w:r w:rsidRPr="001C1FFB">
              <w:t xml:space="preserve"> (w tonach) </w:t>
            </w:r>
          </w:p>
        </w:tc>
        <w:tc>
          <w:tcPr>
            <w:tcW w:w="5178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41D4309" w14:textId="77777777" w:rsidR="001C1FFB" w:rsidRPr="001C1FFB" w:rsidRDefault="001C1FFB" w:rsidP="001C1FFB">
            <w:r w:rsidRPr="001C1FFB">
              <w:t xml:space="preserve">Stawka podatku (w złotych) </w:t>
            </w:r>
          </w:p>
        </w:tc>
      </w:tr>
      <w:tr w:rsidR="001C1FFB" w:rsidRPr="001C1FFB" w14:paraId="0FB70659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787E78A" w14:textId="77777777" w:rsidR="001C1FFB" w:rsidRPr="001C1FFB" w:rsidRDefault="001C1FFB" w:rsidP="001C1FFB">
            <w:r w:rsidRPr="001C1FFB">
              <w:t xml:space="preserve">Nie mniej niż 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3CA8867" w14:textId="77777777" w:rsidR="001C1FFB" w:rsidRPr="001C1FFB" w:rsidRDefault="001C1FFB" w:rsidP="001C1FFB">
            <w:r w:rsidRPr="001C1FFB">
              <w:t xml:space="preserve">Mniej niż 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BDFA737" w14:textId="77777777" w:rsidR="001C1FFB" w:rsidRPr="001C1FFB" w:rsidRDefault="001C1FFB" w:rsidP="001C1FFB">
            <w:r w:rsidRPr="001C1FFB">
              <w:t xml:space="preserve">Oś jezdna (osie jezdne)             z zawieszeniem pneumatycznym                       lub zawieszeniem uznanym   za równoważne 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E1ED3FA" w14:textId="77777777" w:rsidR="001C1FFB" w:rsidRPr="001C1FFB" w:rsidRDefault="001C1FFB" w:rsidP="001C1FFB">
            <w:r w:rsidRPr="001C1FFB">
              <w:t xml:space="preserve">Inny system zawieszenia osi jezdnych </w:t>
            </w:r>
          </w:p>
        </w:tc>
      </w:tr>
      <w:tr w:rsidR="001C1FFB" w:rsidRPr="001C1FFB" w14:paraId="620EFC03" w14:textId="77777777" w:rsidTr="00FC7AB9">
        <w:trPr>
          <w:trHeight w:val="315"/>
        </w:trPr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B7B46B7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1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354D823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2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8F481B8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72142DD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4</w:t>
            </w:r>
          </w:p>
        </w:tc>
      </w:tr>
      <w:tr w:rsidR="001C1FFB" w:rsidRPr="001C1FFB" w14:paraId="13C5660B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3E6F639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Dwie osie 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E80E190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15A5111" w14:textId="77777777" w:rsidR="001C1FFB" w:rsidRPr="001C1FFB" w:rsidRDefault="001C1FFB" w:rsidP="001C1FFB"/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0E4C779" w14:textId="77777777" w:rsidR="001C1FFB" w:rsidRPr="001C1FFB" w:rsidRDefault="001C1FFB" w:rsidP="001C1FFB"/>
        </w:tc>
      </w:tr>
      <w:tr w:rsidR="001C1FFB" w:rsidRPr="001C1FFB" w14:paraId="643A2BB8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6E87BDB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FE43B73" w14:textId="77777777" w:rsidR="001C1FFB" w:rsidRPr="001C1FFB" w:rsidRDefault="001C1FFB" w:rsidP="001C1FFB">
            <w:r w:rsidRPr="001C1FFB">
              <w:t>13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1C9A224" w14:textId="77777777" w:rsidR="001C1FFB" w:rsidRPr="001C1FFB" w:rsidRDefault="001C1FFB" w:rsidP="001C1FFB">
            <w:r w:rsidRPr="001C1FFB">
              <w:t>1 830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F5E0031" w14:textId="77777777" w:rsidR="001C1FFB" w:rsidRPr="001C1FFB" w:rsidRDefault="001C1FFB" w:rsidP="001C1FFB">
            <w:r w:rsidRPr="001C1FFB">
              <w:t>1 891</w:t>
            </w:r>
          </w:p>
        </w:tc>
      </w:tr>
      <w:tr w:rsidR="001C1FFB" w:rsidRPr="001C1FFB" w14:paraId="6D99B439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6AC1C78" w14:textId="77777777" w:rsidR="001C1FFB" w:rsidRPr="001C1FFB" w:rsidRDefault="001C1FFB" w:rsidP="001C1FFB">
            <w:r w:rsidRPr="001C1FFB">
              <w:t>13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3CCED47" w14:textId="77777777" w:rsidR="001C1FFB" w:rsidRPr="001C1FFB" w:rsidRDefault="001C1FFB" w:rsidP="001C1FFB">
            <w:r w:rsidRPr="001C1FFB">
              <w:t>14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7B793C9" w14:textId="77777777" w:rsidR="001C1FFB" w:rsidRPr="001C1FFB" w:rsidRDefault="001C1FFB" w:rsidP="001C1FFB">
            <w:r w:rsidRPr="001C1FFB">
              <w:t>1 903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8AD5B70" w14:textId="77777777" w:rsidR="001C1FFB" w:rsidRPr="001C1FFB" w:rsidRDefault="001C1FFB" w:rsidP="001C1FFB">
            <w:r w:rsidRPr="001C1FFB">
              <w:t>1 952</w:t>
            </w:r>
          </w:p>
        </w:tc>
      </w:tr>
      <w:tr w:rsidR="001C1FFB" w:rsidRPr="001C1FFB" w14:paraId="58C63BC3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CA3D50F" w14:textId="77777777" w:rsidR="001C1FFB" w:rsidRPr="001C1FFB" w:rsidRDefault="001C1FFB" w:rsidP="001C1FFB">
            <w:r w:rsidRPr="001C1FFB">
              <w:t>14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4317F15" w14:textId="77777777" w:rsidR="001C1FFB" w:rsidRPr="001C1FFB" w:rsidRDefault="001C1FFB" w:rsidP="001C1FFB">
            <w:r w:rsidRPr="001C1FFB">
              <w:t>15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9E53248" w14:textId="77777777" w:rsidR="001C1FFB" w:rsidRPr="001C1FFB" w:rsidRDefault="001C1FFB" w:rsidP="001C1FFB">
            <w:r w:rsidRPr="001C1FFB">
              <w:t>2 196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8C6AC20" w14:textId="77777777" w:rsidR="001C1FFB" w:rsidRPr="001C1FFB" w:rsidRDefault="001C1FFB" w:rsidP="001C1FFB">
            <w:r w:rsidRPr="001C1FFB">
              <w:t>2 257</w:t>
            </w:r>
          </w:p>
        </w:tc>
      </w:tr>
      <w:tr w:rsidR="001C1FFB" w:rsidRPr="001C1FFB" w14:paraId="47741055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7EF9682" w14:textId="77777777" w:rsidR="001C1FFB" w:rsidRPr="001C1FFB" w:rsidRDefault="001C1FFB" w:rsidP="001C1FFB">
            <w:r w:rsidRPr="001C1FFB">
              <w:t>15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D6DDDEE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AE7D219" w14:textId="77777777" w:rsidR="001C1FFB" w:rsidRPr="001C1FFB" w:rsidRDefault="001C1FFB" w:rsidP="001C1FFB">
            <w:r w:rsidRPr="001C1FFB">
              <w:t>2 270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A73CC5D" w14:textId="77777777" w:rsidR="001C1FFB" w:rsidRPr="001C1FFB" w:rsidRDefault="001C1FFB" w:rsidP="001C1FFB">
            <w:r w:rsidRPr="001C1FFB">
              <w:t>2 318</w:t>
            </w:r>
          </w:p>
        </w:tc>
      </w:tr>
      <w:tr w:rsidR="001C1FFB" w:rsidRPr="001C1FFB" w14:paraId="0D5DBA0B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AA37328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Trzy osie 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B859D0B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FE6B531" w14:textId="77777777" w:rsidR="001C1FFB" w:rsidRPr="001C1FFB" w:rsidRDefault="001C1FFB" w:rsidP="001C1FFB"/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0C1FEED" w14:textId="77777777" w:rsidR="001C1FFB" w:rsidRPr="001C1FFB" w:rsidRDefault="001C1FFB" w:rsidP="001C1FFB"/>
        </w:tc>
      </w:tr>
      <w:tr w:rsidR="001C1FFB" w:rsidRPr="001C1FFB" w14:paraId="4C6813BE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FB6F9B5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9967A10" w14:textId="77777777" w:rsidR="001C1FFB" w:rsidRPr="001C1FFB" w:rsidRDefault="001C1FFB" w:rsidP="001C1FFB">
            <w:r w:rsidRPr="001C1FFB">
              <w:t>17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CD55B1A" w14:textId="77777777" w:rsidR="001C1FFB" w:rsidRPr="001C1FFB" w:rsidRDefault="001C1FFB" w:rsidP="001C1FFB">
            <w:r w:rsidRPr="001C1FFB">
              <w:t>1 745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014E37D" w14:textId="77777777" w:rsidR="001C1FFB" w:rsidRPr="001C1FFB" w:rsidRDefault="001C1FFB" w:rsidP="001C1FFB">
            <w:r w:rsidRPr="001C1FFB">
              <w:t>1 770</w:t>
            </w:r>
          </w:p>
        </w:tc>
      </w:tr>
      <w:tr w:rsidR="001C1FFB" w:rsidRPr="001C1FFB" w14:paraId="5E206EE6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FCA37FD" w14:textId="77777777" w:rsidR="001C1FFB" w:rsidRPr="001C1FFB" w:rsidRDefault="001C1FFB" w:rsidP="001C1FFB">
            <w:r w:rsidRPr="001C1FFB">
              <w:t>17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BD2C831" w14:textId="77777777" w:rsidR="001C1FFB" w:rsidRPr="001C1FFB" w:rsidRDefault="001C1FFB" w:rsidP="001C1FFB">
            <w:r w:rsidRPr="001C1FFB">
              <w:t>19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056CD22" w14:textId="77777777" w:rsidR="001C1FFB" w:rsidRPr="001C1FFB" w:rsidRDefault="001C1FFB" w:rsidP="001C1FFB">
            <w:r w:rsidRPr="001C1FFB">
              <w:t>1 830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D082FDA" w14:textId="77777777" w:rsidR="001C1FFB" w:rsidRPr="001C1FFB" w:rsidRDefault="001C1FFB" w:rsidP="001C1FFB">
            <w:r w:rsidRPr="001C1FFB">
              <w:t>1 891</w:t>
            </w:r>
          </w:p>
        </w:tc>
      </w:tr>
      <w:tr w:rsidR="001C1FFB" w:rsidRPr="001C1FFB" w14:paraId="45A43C6B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D4B5854" w14:textId="77777777" w:rsidR="001C1FFB" w:rsidRPr="001C1FFB" w:rsidRDefault="001C1FFB" w:rsidP="001C1FFB">
            <w:r w:rsidRPr="001C1FFB">
              <w:t>19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E886222" w14:textId="77777777" w:rsidR="001C1FFB" w:rsidRPr="001C1FFB" w:rsidRDefault="001C1FFB" w:rsidP="001C1FFB">
            <w:r w:rsidRPr="001C1FFB">
              <w:t>21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129A778" w14:textId="77777777" w:rsidR="001C1FFB" w:rsidRPr="001C1FFB" w:rsidRDefault="001C1FFB" w:rsidP="001C1FFB">
            <w:r w:rsidRPr="001C1FFB">
              <w:t>2 135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60A5679" w14:textId="77777777" w:rsidR="001C1FFB" w:rsidRPr="001C1FFB" w:rsidRDefault="001C1FFB" w:rsidP="001C1FFB">
            <w:r w:rsidRPr="001C1FFB">
              <w:t>2 196</w:t>
            </w:r>
          </w:p>
        </w:tc>
      </w:tr>
      <w:tr w:rsidR="001C1FFB" w:rsidRPr="001C1FFB" w14:paraId="619B240B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8AEBFB8" w14:textId="77777777" w:rsidR="001C1FFB" w:rsidRPr="001C1FFB" w:rsidRDefault="001C1FFB" w:rsidP="001C1FFB">
            <w:r w:rsidRPr="001C1FFB">
              <w:t>21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2FDD06E" w14:textId="77777777" w:rsidR="001C1FFB" w:rsidRPr="001C1FFB" w:rsidRDefault="001C1FFB" w:rsidP="001C1FFB">
            <w:r w:rsidRPr="001C1FFB">
              <w:t>23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E31FCF5" w14:textId="77777777" w:rsidR="001C1FFB" w:rsidRPr="001C1FFB" w:rsidRDefault="001C1FFB" w:rsidP="001C1FFB">
            <w:r w:rsidRPr="001C1FFB">
              <w:t>2 220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EC1F32F" w14:textId="77777777" w:rsidR="001C1FFB" w:rsidRPr="001C1FFB" w:rsidRDefault="001C1FFB" w:rsidP="001C1FFB">
            <w:r w:rsidRPr="001C1FFB">
              <w:t>2 257</w:t>
            </w:r>
          </w:p>
        </w:tc>
      </w:tr>
      <w:tr w:rsidR="001C1FFB" w:rsidRPr="001C1FFB" w14:paraId="3F5E0376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7C2AF43" w14:textId="77777777" w:rsidR="001C1FFB" w:rsidRPr="001C1FFB" w:rsidRDefault="001C1FFB" w:rsidP="001C1FFB">
            <w:r w:rsidRPr="001C1FFB">
              <w:t>23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2CA5B15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81501E1" w14:textId="77777777" w:rsidR="001C1FFB" w:rsidRPr="001C1FFB" w:rsidRDefault="001C1FFB" w:rsidP="001C1FFB">
            <w:r w:rsidRPr="001C1FFB">
              <w:t>2 282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8F5F8FD" w14:textId="77777777" w:rsidR="001C1FFB" w:rsidRPr="001C1FFB" w:rsidRDefault="001C1FFB" w:rsidP="001C1FFB">
            <w:r w:rsidRPr="001C1FFB">
              <w:t>2 318</w:t>
            </w:r>
          </w:p>
        </w:tc>
      </w:tr>
      <w:tr w:rsidR="001C1FFB" w:rsidRPr="001C1FFB" w14:paraId="74D7EA2A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4B7A1E2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3CA10AC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9EE91D1" w14:textId="77777777" w:rsidR="001C1FFB" w:rsidRPr="001C1FFB" w:rsidRDefault="001C1FFB" w:rsidP="001C1FFB">
            <w:r w:rsidRPr="001C1FFB">
              <w:t>2 343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05CD804" w14:textId="77777777" w:rsidR="001C1FFB" w:rsidRPr="001C1FFB" w:rsidRDefault="001C1FFB" w:rsidP="001C1FFB">
            <w:r w:rsidRPr="001C1FFB">
              <w:t>2 380</w:t>
            </w:r>
          </w:p>
        </w:tc>
      </w:tr>
      <w:tr w:rsidR="001C1FFB" w:rsidRPr="001C1FFB" w14:paraId="5754420B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A3F4FDC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Cztery osie i więcej 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9E7757B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F9298E6" w14:textId="77777777" w:rsidR="001C1FFB" w:rsidRPr="001C1FFB" w:rsidRDefault="001C1FFB" w:rsidP="001C1FFB"/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6005F4A" w14:textId="77777777" w:rsidR="001C1FFB" w:rsidRPr="001C1FFB" w:rsidRDefault="001C1FFB" w:rsidP="001C1FFB"/>
        </w:tc>
      </w:tr>
      <w:tr w:rsidR="001C1FFB" w:rsidRPr="001C1FFB" w14:paraId="5B6DAC4D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676879F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C3DC09F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8134FC8" w14:textId="77777777" w:rsidR="001C1FFB" w:rsidRPr="001C1FFB" w:rsidRDefault="001C1FFB" w:rsidP="001C1FFB">
            <w:r w:rsidRPr="001C1FFB">
              <w:t>2 220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7E87216" w14:textId="77777777" w:rsidR="001C1FFB" w:rsidRPr="001C1FFB" w:rsidRDefault="001C1FFB" w:rsidP="001C1FFB">
            <w:r w:rsidRPr="001C1FFB">
              <w:t>2 257</w:t>
            </w:r>
          </w:p>
        </w:tc>
      </w:tr>
      <w:tr w:rsidR="001C1FFB" w:rsidRPr="001C1FFB" w14:paraId="46FBD9A5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977FEE9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B7AEA91" w14:textId="77777777" w:rsidR="001C1FFB" w:rsidRPr="001C1FFB" w:rsidRDefault="001C1FFB" w:rsidP="001C1FFB">
            <w:r w:rsidRPr="001C1FFB">
              <w:t>27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5857FD0" w14:textId="77777777" w:rsidR="001C1FFB" w:rsidRPr="001C1FFB" w:rsidRDefault="001C1FFB" w:rsidP="001C1FFB">
            <w:r w:rsidRPr="001C1FFB">
              <w:t>2 282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D851ED0" w14:textId="77777777" w:rsidR="001C1FFB" w:rsidRPr="001C1FFB" w:rsidRDefault="001C1FFB" w:rsidP="001C1FFB">
            <w:r w:rsidRPr="001C1FFB">
              <w:t>2 318</w:t>
            </w:r>
          </w:p>
        </w:tc>
      </w:tr>
      <w:tr w:rsidR="001C1FFB" w:rsidRPr="001C1FFB" w14:paraId="35CA9689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6D95EBD" w14:textId="77777777" w:rsidR="001C1FFB" w:rsidRPr="001C1FFB" w:rsidRDefault="001C1FFB" w:rsidP="001C1FFB">
            <w:r w:rsidRPr="001C1FFB">
              <w:t>27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C1463A9" w14:textId="77777777" w:rsidR="001C1FFB" w:rsidRPr="001C1FFB" w:rsidRDefault="001C1FFB" w:rsidP="001C1FFB">
            <w:r w:rsidRPr="001C1FFB">
              <w:t>29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5400C8E" w14:textId="77777777" w:rsidR="001C1FFB" w:rsidRPr="001C1FFB" w:rsidRDefault="001C1FFB" w:rsidP="001C1FFB">
            <w:r w:rsidRPr="001C1FFB">
              <w:t>2 282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52E8C57" w14:textId="77777777" w:rsidR="001C1FFB" w:rsidRPr="001C1FFB" w:rsidRDefault="001C1FFB" w:rsidP="001C1FFB">
            <w:r w:rsidRPr="001C1FFB">
              <w:t>2 318</w:t>
            </w:r>
          </w:p>
        </w:tc>
      </w:tr>
      <w:tr w:rsidR="001C1FFB" w:rsidRPr="001C1FFB" w14:paraId="360836A1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7FDD0B3" w14:textId="77777777" w:rsidR="001C1FFB" w:rsidRPr="001C1FFB" w:rsidRDefault="001C1FFB" w:rsidP="001C1FFB">
            <w:r w:rsidRPr="001C1FFB">
              <w:t>29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F3C2F15" w14:textId="77777777" w:rsidR="001C1FFB" w:rsidRPr="001C1FFB" w:rsidRDefault="001C1FFB" w:rsidP="001C1FFB">
            <w:r w:rsidRPr="001C1FFB">
              <w:t>31</w:t>
            </w:r>
          </w:p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2E6FA1D" w14:textId="77777777" w:rsidR="001C1FFB" w:rsidRPr="001C1FFB" w:rsidRDefault="001C1FFB" w:rsidP="001C1FFB">
            <w:r w:rsidRPr="001C1FFB">
              <w:t>2 380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216214C" w14:textId="77777777" w:rsidR="001C1FFB" w:rsidRPr="001C1FFB" w:rsidRDefault="001C1FFB" w:rsidP="001C1FFB">
            <w:r w:rsidRPr="001C1FFB">
              <w:t>3 355</w:t>
            </w:r>
          </w:p>
        </w:tc>
      </w:tr>
      <w:tr w:rsidR="001C1FFB" w:rsidRPr="001C1FFB" w14:paraId="4B3E0506" w14:textId="77777777" w:rsidTr="00FC7AB9">
        <w:tc>
          <w:tcPr>
            <w:tcW w:w="23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424860B" w14:textId="77777777" w:rsidR="001C1FFB" w:rsidRPr="001C1FFB" w:rsidRDefault="001C1FFB" w:rsidP="001C1FFB">
            <w:r w:rsidRPr="001C1FFB">
              <w:t>31</w:t>
            </w:r>
          </w:p>
        </w:tc>
        <w:tc>
          <w:tcPr>
            <w:tcW w:w="16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8373FBE" w14:textId="77777777" w:rsidR="001C1FFB" w:rsidRPr="001C1FFB" w:rsidRDefault="001C1FFB" w:rsidP="001C1FFB"/>
        </w:tc>
        <w:tc>
          <w:tcPr>
            <w:tcW w:w="28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A953DA8" w14:textId="77777777" w:rsidR="001C1FFB" w:rsidRPr="001C1FFB" w:rsidRDefault="001C1FFB" w:rsidP="001C1FFB">
            <w:r w:rsidRPr="001C1FFB">
              <w:t>2 440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A6B2383" w14:textId="77777777" w:rsidR="001C1FFB" w:rsidRPr="001C1FFB" w:rsidRDefault="001C1FFB" w:rsidP="001C1FFB">
            <w:r w:rsidRPr="001C1FFB">
              <w:t>3 355</w:t>
            </w:r>
          </w:p>
        </w:tc>
      </w:tr>
    </w:tbl>
    <w:p w14:paraId="4FCE4CDF" w14:textId="4FBE7C80" w:rsidR="001C1FFB" w:rsidRPr="001C1FFB" w:rsidRDefault="001C1FFB" w:rsidP="001C1FFB">
      <w:r w:rsidRPr="001C1FFB">
        <w:rPr>
          <w:b/>
        </w:rPr>
        <w:lastRenderedPageBreak/>
        <w:t xml:space="preserve">                                                                                                  Załącznik Nr 2</w:t>
      </w:r>
    </w:p>
    <w:p w14:paraId="3867EAE4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                                                                                                   do Uchwały nr </w:t>
      </w:r>
    </w:p>
    <w:p w14:paraId="05AB0B8B" w14:textId="77777777" w:rsidR="001C1FFB" w:rsidRPr="001C1FFB" w:rsidRDefault="001C1FFB" w:rsidP="001C1FFB">
      <w:r w:rsidRPr="001C1FFB">
        <w:rPr>
          <w:b/>
        </w:rPr>
        <w:t xml:space="preserve">                                                                                                   Rady Gminy Krasiczyn</w:t>
      </w:r>
      <w:r w:rsidRPr="001C1FFB">
        <w:t xml:space="preserve"> </w:t>
      </w:r>
    </w:p>
    <w:p w14:paraId="0DE67764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                                                                                                   z dnia .. października 2024 r. </w:t>
      </w:r>
    </w:p>
    <w:p w14:paraId="5D7EEB07" w14:textId="77777777" w:rsidR="001C1FFB" w:rsidRPr="001C1FFB" w:rsidRDefault="001C1FFB" w:rsidP="001C1FFB">
      <w:pPr>
        <w:rPr>
          <w:b/>
        </w:rPr>
      </w:pPr>
    </w:p>
    <w:p w14:paraId="690B521E" w14:textId="77777777" w:rsidR="001C1FFB" w:rsidRPr="001C1FFB" w:rsidRDefault="001C1FFB" w:rsidP="001C1FFB">
      <w:pPr>
        <w:rPr>
          <w:b/>
        </w:rPr>
      </w:pPr>
    </w:p>
    <w:p w14:paraId="725A3C49" w14:textId="77777777" w:rsidR="001C1FFB" w:rsidRPr="001C1FFB" w:rsidRDefault="001C1FFB" w:rsidP="001C1FFB"/>
    <w:p w14:paraId="0AC7B23C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>STAWKI  PODATKU DLA POJAZDÓW OKREŚLONYCH</w:t>
      </w:r>
    </w:p>
    <w:p w14:paraId="2A0D6910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>w art. 8 pkt 4 USTAWY</w:t>
      </w:r>
    </w:p>
    <w:tbl>
      <w:tblPr>
        <w:tblW w:w="0" w:type="auto"/>
        <w:tblInd w:w="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382"/>
        <w:gridCol w:w="2639"/>
        <w:gridCol w:w="1963"/>
      </w:tblGrid>
      <w:tr w:rsidR="001C1FFB" w:rsidRPr="001C1FFB" w14:paraId="4B94CE5F" w14:textId="77777777" w:rsidTr="00FC7AB9">
        <w:trPr>
          <w:trHeight w:val="1026"/>
        </w:trPr>
        <w:tc>
          <w:tcPr>
            <w:tcW w:w="46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F84464E" w14:textId="77777777" w:rsidR="001C1FFB" w:rsidRPr="001C1FFB" w:rsidRDefault="001C1FFB" w:rsidP="001C1FFB">
            <w:r w:rsidRPr="001C1FFB">
              <w:t>Liczba osi i dopuszczalna masa</w:t>
            </w:r>
          </w:p>
          <w:p w14:paraId="708A00B7" w14:textId="77777777" w:rsidR="001C1FFB" w:rsidRPr="001C1FFB" w:rsidRDefault="001C1FFB" w:rsidP="001C1FFB">
            <w:r w:rsidRPr="001C1FFB">
              <w:t>Całkowita zespołu pojazdów: ciągnik</w:t>
            </w:r>
          </w:p>
          <w:p w14:paraId="794A5946" w14:textId="77777777" w:rsidR="001C1FFB" w:rsidRPr="001C1FFB" w:rsidRDefault="001C1FFB" w:rsidP="001C1FFB">
            <w:r w:rsidRPr="001C1FFB">
              <w:t>siodłowy + naczepa; ciągnik balastowy</w:t>
            </w:r>
          </w:p>
          <w:p w14:paraId="344FC8BE" w14:textId="77777777" w:rsidR="001C1FFB" w:rsidRPr="001C1FFB" w:rsidRDefault="001C1FFB" w:rsidP="001C1FFB">
            <w:r w:rsidRPr="001C1FFB">
              <w:t>+ przyczepa (w tonach)</w:t>
            </w:r>
          </w:p>
        </w:tc>
        <w:tc>
          <w:tcPr>
            <w:tcW w:w="46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3D4F3AB" w14:textId="77777777" w:rsidR="001C1FFB" w:rsidRPr="001C1FFB" w:rsidRDefault="001C1FFB" w:rsidP="001C1FFB">
            <w:r w:rsidRPr="001C1FFB">
              <w:t>Stawka podatku (w złotych)</w:t>
            </w:r>
          </w:p>
        </w:tc>
      </w:tr>
      <w:tr w:rsidR="001C1FFB" w:rsidRPr="001C1FFB" w14:paraId="5DBDB7BC" w14:textId="77777777" w:rsidTr="00FC7AB9">
        <w:trPr>
          <w:trHeight w:val="1475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6BDF80B" w14:textId="77777777" w:rsidR="001C1FFB" w:rsidRPr="001C1FFB" w:rsidRDefault="001C1FFB" w:rsidP="001C1FFB">
            <w:r w:rsidRPr="001C1FFB">
              <w:t>Nie mniej niż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0E17631" w14:textId="77777777" w:rsidR="001C1FFB" w:rsidRPr="001C1FFB" w:rsidRDefault="001C1FFB" w:rsidP="001C1FFB">
            <w:r w:rsidRPr="001C1FFB">
              <w:t>Mniej niż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480187B" w14:textId="77777777" w:rsidR="001C1FFB" w:rsidRPr="001C1FFB" w:rsidRDefault="001C1FFB" w:rsidP="001C1FFB">
            <w:r w:rsidRPr="001C1FFB">
              <w:t>Oś jezdna (osie jezdne) z zawieszeniem pneumatycznym         lub zawieszeniem uznanym                         za równoważne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13808FE" w14:textId="77777777" w:rsidR="001C1FFB" w:rsidRPr="001C1FFB" w:rsidRDefault="001C1FFB" w:rsidP="001C1FFB">
            <w:r w:rsidRPr="001C1FFB">
              <w:t>Inne systemy zawieszenia osi jezdnych</w:t>
            </w:r>
          </w:p>
        </w:tc>
      </w:tr>
      <w:tr w:rsidR="001C1FFB" w:rsidRPr="001C1FFB" w14:paraId="251AB5CF" w14:textId="77777777" w:rsidTr="00FC7AB9">
        <w:trPr>
          <w:trHeight w:val="305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23EA1BB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1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7CF6098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2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9B98301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3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CE3AAC2" w14:textId="77777777" w:rsidR="001C1FFB" w:rsidRPr="001C1FFB" w:rsidRDefault="001C1FFB" w:rsidP="001C1FFB">
            <w:pPr>
              <w:rPr>
                <w:b/>
                <w:i/>
              </w:rPr>
            </w:pPr>
            <w:r w:rsidRPr="001C1FFB">
              <w:rPr>
                <w:b/>
                <w:i/>
              </w:rPr>
              <w:t>4</w:t>
            </w:r>
          </w:p>
        </w:tc>
      </w:tr>
      <w:tr w:rsidR="001C1FFB" w:rsidRPr="001C1FFB" w14:paraId="2312F4A4" w14:textId="77777777" w:rsidTr="00FC7AB9">
        <w:trPr>
          <w:trHeight w:val="289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CBD9E2B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>Dwie osie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1699489" w14:textId="77777777" w:rsidR="001C1FFB" w:rsidRPr="001C1FFB" w:rsidRDefault="001C1FFB" w:rsidP="001C1FFB"/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A743F76" w14:textId="77777777" w:rsidR="001C1FFB" w:rsidRPr="001C1FFB" w:rsidRDefault="001C1FFB" w:rsidP="001C1FFB"/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8B356BA" w14:textId="77777777" w:rsidR="001C1FFB" w:rsidRPr="001C1FFB" w:rsidRDefault="001C1FFB" w:rsidP="001C1FFB"/>
        </w:tc>
      </w:tr>
      <w:tr w:rsidR="001C1FFB" w:rsidRPr="001C1FFB" w14:paraId="1F3271AD" w14:textId="77777777" w:rsidTr="00FC7AB9">
        <w:trPr>
          <w:trHeight w:val="305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93FED9A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48B055D" w14:textId="77777777" w:rsidR="001C1FFB" w:rsidRPr="001C1FFB" w:rsidRDefault="001C1FFB" w:rsidP="001C1FFB">
            <w:r w:rsidRPr="001C1FFB">
              <w:t>18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4598126" w14:textId="77777777" w:rsidR="001C1FFB" w:rsidRPr="001C1FFB" w:rsidRDefault="001C1FFB" w:rsidP="001C1FFB">
            <w:r w:rsidRPr="001C1FFB">
              <w:t>1 830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8BC69C4" w14:textId="77777777" w:rsidR="001C1FFB" w:rsidRPr="001C1FFB" w:rsidRDefault="001C1FFB" w:rsidP="001C1FFB">
            <w:r w:rsidRPr="001C1FFB">
              <w:t>1 891</w:t>
            </w:r>
          </w:p>
        </w:tc>
      </w:tr>
      <w:tr w:rsidR="001C1FFB" w:rsidRPr="001C1FFB" w14:paraId="7975FC90" w14:textId="77777777" w:rsidTr="00FC7AB9">
        <w:trPr>
          <w:trHeight w:val="289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D3FBBC8" w14:textId="77777777" w:rsidR="001C1FFB" w:rsidRPr="001C1FFB" w:rsidRDefault="001C1FFB" w:rsidP="001C1FFB">
            <w:r w:rsidRPr="001C1FFB">
              <w:t>18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113E1DD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2CCBF04" w14:textId="77777777" w:rsidR="001C1FFB" w:rsidRPr="001C1FFB" w:rsidRDefault="001C1FFB" w:rsidP="001C1FFB">
            <w:r w:rsidRPr="001C1FFB">
              <w:t>1 903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3C8CD39" w14:textId="77777777" w:rsidR="001C1FFB" w:rsidRPr="001C1FFB" w:rsidRDefault="001C1FFB" w:rsidP="001C1FFB">
            <w:r w:rsidRPr="001C1FFB">
              <w:t>1 988</w:t>
            </w:r>
          </w:p>
        </w:tc>
      </w:tr>
      <w:tr w:rsidR="001C1FFB" w:rsidRPr="001C1FFB" w14:paraId="1EA23A74" w14:textId="77777777" w:rsidTr="00FC7AB9">
        <w:trPr>
          <w:trHeight w:val="289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E672011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545FA7B" w14:textId="77777777" w:rsidR="001C1FFB" w:rsidRPr="001C1FFB" w:rsidRDefault="001C1FFB" w:rsidP="001C1FFB">
            <w:r w:rsidRPr="001C1FFB">
              <w:t>31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8A6ED0B" w14:textId="77777777" w:rsidR="001C1FFB" w:rsidRPr="001C1FFB" w:rsidRDefault="001C1FFB" w:rsidP="001C1FFB">
            <w:r w:rsidRPr="001C1FFB">
              <w:t>2 013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6E086D9" w14:textId="77777777" w:rsidR="001C1FFB" w:rsidRPr="001C1FFB" w:rsidRDefault="001C1FFB" w:rsidP="001C1FFB">
            <w:r w:rsidRPr="001C1FFB">
              <w:t>2 440</w:t>
            </w:r>
          </w:p>
        </w:tc>
      </w:tr>
      <w:tr w:rsidR="001C1FFB" w:rsidRPr="001C1FFB" w14:paraId="5CEB5ED0" w14:textId="77777777" w:rsidTr="00FC7AB9">
        <w:trPr>
          <w:trHeight w:val="305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0A9454A" w14:textId="77777777" w:rsidR="001C1FFB" w:rsidRPr="001C1FFB" w:rsidRDefault="001C1FFB" w:rsidP="001C1FFB">
            <w:r w:rsidRPr="001C1FFB">
              <w:t>31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8D3F6DC" w14:textId="77777777" w:rsidR="001C1FFB" w:rsidRPr="001C1FFB" w:rsidRDefault="001C1FFB" w:rsidP="001C1FFB"/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6B21AA2" w14:textId="77777777" w:rsidR="001C1FFB" w:rsidRPr="001C1FFB" w:rsidRDefault="001C1FFB" w:rsidP="001C1FFB">
            <w:r w:rsidRPr="001C1FFB">
              <w:t>2 025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9B481FB" w14:textId="77777777" w:rsidR="001C1FFB" w:rsidRPr="001C1FFB" w:rsidRDefault="001C1FFB" w:rsidP="001C1FFB">
            <w:r w:rsidRPr="001C1FFB">
              <w:t>2 745</w:t>
            </w:r>
          </w:p>
        </w:tc>
      </w:tr>
      <w:tr w:rsidR="001C1FFB" w:rsidRPr="001C1FFB" w14:paraId="1086C917" w14:textId="77777777" w:rsidTr="00FC7AB9">
        <w:trPr>
          <w:trHeight w:val="289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CA1293A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>Trzy osie i więcej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DB783D7" w14:textId="77777777" w:rsidR="001C1FFB" w:rsidRPr="001C1FFB" w:rsidRDefault="001C1FFB" w:rsidP="001C1FFB"/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449ACEA" w14:textId="77777777" w:rsidR="001C1FFB" w:rsidRPr="001C1FFB" w:rsidRDefault="001C1FFB" w:rsidP="001C1FFB"/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97B76BA" w14:textId="77777777" w:rsidR="001C1FFB" w:rsidRPr="001C1FFB" w:rsidRDefault="001C1FFB" w:rsidP="001C1FFB"/>
        </w:tc>
      </w:tr>
      <w:tr w:rsidR="001C1FFB" w:rsidRPr="001C1FFB" w14:paraId="219E32EC" w14:textId="77777777" w:rsidTr="00FC7AB9">
        <w:trPr>
          <w:trHeight w:val="355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DDD333A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A02F091" w14:textId="77777777" w:rsidR="001C1FFB" w:rsidRPr="001C1FFB" w:rsidRDefault="001C1FFB" w:rsidP="001C1FFB">
            <w:r w:rsidRPr="001C1FFB">
              <w:t>40</w:t>
            </w:r>
          </w:p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DD3C2DD" w14:textId="77777777" w:rsidR="001C1FFB" w:rsidRPr="001C1FFB" w:rsidRDefault="001C1FFB" w:rsidP="001C1FFB">
            <w:r w:rsidRPr="001C1FFB">
              <w:t>2 025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FE79078" w14:textId="77777777" w:rsidR="001C1FFB" w:rsidRPr="001C1FFB" w:rsidRDefault="001C1FFB" w:rsidP="001C1FFB">
            <w:r w:rsidRPr="001C1FFB">
              <w:t>2 380</w:t>
            </w:r>
          </w:p>
        </w:tc>
      </w:tr>
      <w:tr w:rsidR="001C1FFB" w:rsidRPr="001C1FFB" w14:paraId="2F3C034C" w14:textId="77777777" w:rsidTr="00FC7AB9">
        <w:trPr>
          <w:trHeight w:val="514"/>
        </w:trPr>
        <w:tc>
          <w:tcPr>
            <w:tcW w:w="22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D144DCB" w14:textId="77777777" w:rsidR="001C1FFB" w:rsidRPr="001C1FFB" w:rsidRDefault="001C1FFB" w:rsidP="001C1FFB">
            <w:r w:rsidRPr="001C1FFB">
              <w:t>40</w:t>
            </w:r>
          </w:p>
        </w:tc>
        <w:tc>
          <w:tcPr>
            <w:tcW w:w="23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EF93838" w14:textId="77777777" w:rsidR="001C1FFB" w:rsidRPr="001C1FFB" w:rsidRDefault="001C1FFB" w:rsidP="001C1FFB"/>
        </w:tc>
        <w:tc>
          <w:tcPr>
            <w:tcW w:w="2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9EE7D28" w14:textId="77777777" w:rsidR="001C1FFB" w:rsidRPr="001C1FFB" w:rsidRDefault="001C1FFB" w:rsidP="001C1FFB">
            <w:r w:rsidRPr="001C1FFB">
              <w:t>2 318</w:t>
            </w:r>
          </w:p>
        </w:tc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D4445F1" w14:textId="77777777" w:rsidR="001C1FFB" w:rsidRPr="001C1FFB" w:rsidRDefault="001C1FFB" w:rsidP="001C1FFB">
            <w:r w:rsidRPr="001C1FFB">
              <w:t>3 477</w:t>
            </w:r>
          </w:p>
        </w:tc>
      </w:tr>
    </w:tbl>
    <w:p w14:paraId="2C573ECC" w14:textId="77777777" w:rsidR="001C1FFB" w:rsidRPr="001C1FFB" w:rsidRDefault="001C1FFB" w:rsidP="001C1FFB">
      <w:pPr>
        <w:rPr>
          <w:i/>
        </w:rPr>
      </w:pPr>
    </w:p>
    <w:p w14:paraId="2A10D6D3" w14:textId="77777777" w:rsidR="001C1FFB" w:rsidRPr="001C1FFB" w:rsidRDefault="001C1FFB" w:rsidP="001C1FFB"/>
    <w:p w14:paraId="630E37C3" w14:textId="77777777" w:rsidR="001C1FFB" w:rsidRPr="001C1FFB" w:rsidRDefault="001C1FFB" w:rsidP="001C1FFB"/>
    <w:p w14:paraId="337E2F3F" w14:textId="77777777" w:rsidR="001C1FFB" w:rsidRPr="001C1FFB" w:rsidRDefault="001C1FFB" w:rsidP="001C1FFB"/>
    <w:p w14:paraId="0AE763F3" w14:textId="77777777" w:rsidR="001C1FFB" w:rsidRPr="001C1FFB" w:rsidRDefault="001C1FFB" w:rsidP="001C1FFB"/>
    <w:p w14:paraId="31478DA0" w14:textId="782DA91A" w:rsidR="001C1FFB" w:rsidRPr="001C1FFB" w:rsidRDefault="001C1FFB" w:rsidP="001C1FFB">
      <w:r w:rsidRPr="001C1FFB">
        <w:rPr>
          <w:b/>
        </w:rPr>
        <w:lastRenderedPageBreak/>
        <w:t xml:space="preserve">                                                                                                                </w:t>
      </w:r>
      <w:r>
        <w:rPr>
          <w:b/>
        </w:rPr>
        <w:t xml:space="preserve"> </w:t>
      </w:r>
      <w:r w:rsidRPr="001C1FFB">
        <w:rPr>
          <w:b/>
        </w:rPr>
        <w:t xml:space="preserve">        Załącznik Nr 3</w:t>
      </w:r>
    </w:p>
    <w:p w14:paraId="21110BFE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                                                                                                                         do Uchwały nr </w:t>
      </w:r>
    </w:p>
    <w:p w14:paraId="2605D316" w14:textId="77777777" w:rsidR="001C1FFB" w:rsidRPr="001C1FFB" w:rsidRDefault="001C1FFB" w:rsidP="001C1FFB">
      <w:r w:rsidRPr="001C1FFB">
        <w:rPr>
          <w:b/>
        </w:rPr>
        <w:t xml:space="preserve">                                                                                                                         Rady Gminy   Krasiczyn</w:t>
      </w:r>
      <w:r w:rsidRPr="001C1FFB">
        <w:t xml:space="preserve"> </w:t>
      </w:r>
    </w:p>
    <w:p w14:paraId="487FB53B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                                                                                                                         z dnia .. października 2024 r.</w:t>
      </w:r>
    </w:p>
    <w:p w14:paraId="665861C9" w14:textId="77777777" w:rsidR="001C1FFB" w:rsidRPr="001C1FFB" w:rsidRDefault="001C1FFB" w:rsidP="001C1FFB">
      <w:pPr>
        <w:rPr>
          <w:b/>
        </w:rPr>
      </w:pPr>
    </w:p>
    <w:p w14:paraId="67AC558D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STAWKI  PODATKU DLA PRZYCZEP I NACZEP OKREŚLONYCH </w:t>
      </w:r>
    </w:p>
    <w:p w14:paraId="595AF3E3" w14:textId="77777777" w:rsidR="001C1FFB" w:rsidRPr="001C1FFB" w:rsidRDefault="001C1FFB" w:rsidP="001C1FFB">
      <w:pPr>
        <w:rPr>
          <w:b/>
        </w:rPr>
      </w:pPr>
      <w:r w:rsidRPr="001C1FFB">
        <w:rPr>
          <w:b/>
        </w:rPr>
        <w:t xml:space="preserve">w art. 8 pkt. 6 USTAWY </w:t>
      </w:r>
    </w:p>
    <w:p w14:paraId="114B3A5D" w14:textId="77777777" w:rsidR="001C1FFB" w:rsidRPr="001C1FFB" w:rsidRDefault="001C1FFB" w:rsidP="001C1FFB">
      <w:pPr>
        <w:rPr>
          <w:b/>
        </w:rPr>
      </w:pPr>
    </w:p>
    <w:tbl>
      <w:tblPr>
        <w:tblW w:w="0" w:type="auto"/>
        <w:tblInd w:w="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324"/>
        <w:gridCol w:w="3564"/>
        <w:gridCol w:w="1799"/>
      </w:tblGrid>
      <w:tr w:rsidR="001C1FFB" w:rsidRPr="001C1FFB" w14:paraId="0DC5F845" w14:textId="77777777" w:rsidTr="00FC7AB9">
        <w:trPr>
          <w:trHeight w:val="1001"/>
        </w:trPr>
        <w:tc>
          <w:tcPr>
            <w:tcW w:w="381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E0AAEAC" w14:textId="77777777" w:rsidR="001C1FFB" w:rsidRPr="001C1FFB" w:rsidRDefault="001C1FFB" w:rsidP="001C1FFB">
            <w:r w:rsidRPr="001C1FFB">
              <w:t xml:space="preserve">Liczba osi i dopuszczalna masa </w:t>
            </w:r>
          </w:p>
          <w:p w14:paraId="4ADBA864" w14:textId="77777777" w:rsidR="001C1FFB" w:rsidRPr="001C1FFB" w:rsidRDefault="001C1FFB" w:rsidP="001C1FFB">
            <w:r w:rsidRPr="001C1FFB">
              <w:t xml:space="preserve">Całkowita zespołu pojazdów: </w:t>
            </w:r>
          </w:p>
          <w:p w14:paraId="67D7EF19" w14:textId="77777777" w:rsidR="001C1FFB" w:rsidRPr="001C1FFB" w:rsidRDefault="001C1FFB" w:rsidP="001C1FFB">
            <w:r w:rsidRPr="001C1FFB">
              <w:t xml:space="preserve">naczepa/przyczepa + pojazd </w:t>
            </w:r>
          </w:p>
          <w:p w14:paraId="61FC8C10" w14:textId="77777777" w:rsidR="001C1FFB" w:rsidRPr="001C1FFB" w:rsidRDefault="001C1FFB" w:rsidP="001C1FFB">
            <w:r w:rsidRPr="001C1FFB">
              <w:t xml:space="preserve">silnikowy (w tonach) </w:t>
            </w:r>
          </w:p>
        </w:tc>
        <w:tc>
          <w:tcPr>
            <w:tcW w:w="53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09636ED" w14:textId="77777777" w:rsidR="001C1FFB" w:rsidRPr="001C1FFB" w:rsidRDefault="001C1FFB" w:rsidP="001C1FFB">
            <w:r w:rsidRPr="001C1FFB">
              <w:t xml:space="preserve">Stawka podatku (w złotych) </w:t>
            </w:r>
          </w:p>
        </w:tc>
      </w:tr>
      <w:tr w:rsidR="001C1FFB" w:rsidRPr="001C1FFB" w14:paraId="5437A3C7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ED21E31" w14:textId="77777777" w:rsidR="001C1FFB" w:rsidRPr="001C1FFB" w:rsidRDefault="001C1FFB" w:rsidP="001C1FFB">
            <w:r w:rsidRPr="001C1FFB">
              <w:t xml:space="preserve">Nie mniej niż 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DDD47AB" w14:textId="77777777" w:rsidR="001C1FFB" w:rsidRPr="001C1FFB" w:rsidRDefault="001C1FFB" w:rsidP="001C1FFB">
            <w:r w:rsidRPr="001C1FFB">
              <w:t xml:space="preserve">Mniej niż 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D134D5B" w14:textId="77777777" w:rsidR="001C1FFB" w:rsidRPr="001C1FFB" w:rsidRDefault="001C1FFB" w:rsidP="001C1FFB">
            <w:r w:rsidRPr="001C1FFB">
              <w:t xml:space="preserve">Oś jezdna (osie jezdne)                 z zawieszeniem pneumatycznym                          lub zawieszeniem uznanym       za równoważne 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88B548E" w14:textId="77777777" w:rsidR="001C1FFB" w:rsidRPr="001C1FFB" w:rsidRDefault="001C1FFB" w:rsidP="001C1FFB">
            <w:r w:rsidRPr="001C1FFB">
              <w:t xml:space="preserve">Inne systemy zawieszenia osi jezdnych </w:t>
            </w:r>
          </w:p>
        </w:tc>
      </w:tr>
      <w:tr w:rsidR="001C1FFB" w:rsidRPr="001C1FFB" w14:paraId="04EED0DE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592DB1D" w14:textId="77777777" w:rsidR="001C1FFB" w:rsidRPr="001C1FFB" w:rsidRDefault="001C1FFB" w:rsidP="001C1FFB">
            <w:pPr>
              <w:rPr>
                <w:b/>
                <w:bCs/>
                <w:i/>
                <w:iCs/>
              </w:rPr>
            </w:pPr>
            <w:r w:rsidRPr="001C1FF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DECCEDD" w14:textId="77777777" w:rsidR="001C1FFB" w:rsidRPr="001C1FFB" w:rsidRDefault="001C1FFB" w:rsidP="001C1FFB">
            <w:pPr>
              <w:rPr>
                <w:b/>
                <w:bCs/>
                <w:i/>
                <w:iCs/>
              </w:rPr>
            </w:pPr>
            <w:r w:rsidRPr="001C1FF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0C8BA58" w14:textId="77777777" w:rsidR="001C1FFB" w:rsidRPr="001C1FFB" w:rsidRDefault="001C1FFB" w:rsidP="001C1FFB">
            <w:pPr>
              <w:rPr>
                <w:b/>
                <w:bCs/>
                <w:i/>
                <w:iCs/>
              </w:rPr>
            </w:pPr>
            <w:r w:rsidRPr="001C1FF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FA19570" w14:textId="77777777" w:rsidR="001C1FFB" w:rsidRPr="001C1FFB" w:rsidRDefault="001C1FFB" w:rsidP="001C1FFB">
            <w:pPr>
              <w:rPr>
                <w:b/>
                <w:bCs/>
                <w:i/>
                <w:iCs/>
              </w:rPr>
            </w:pPr>
            <w:r w:rsidRPr="001C1FFB">
              <w:rPr>
                <w:b/>
                <w:bCs/>
                <w:i/>
                <w:iCs/>
              </w:rPr>
              <w:t>4</w:t>
            </w:r>
          </w:p>
        </w:tc>
      </w:tr>
      <w:tr w:rsidR="001C1FFB" w:rsidRPr="001C1FFB" w14:paraId="49DAA255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8CF8CB2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Jedna oś 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D555D69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EED4954" w14:textId="77777777" w:rsidR="001C1FFB" w:rsidRPr="001C1FFB" w:rsidRDefault="001C1FFB" w:rsidP="001C1FFB"/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0230098" w14:textId="77777777" w:rsidR="001C1FFB" w:rsidRPr="001C1FFB" w:rsidRDefault="001C1FFB" w:rsidP="001C1FFB"/>
        </w:tc>
      </w:tr>
      <w:tr w:rsidR="001C1FFB" w:rsidRPr="001C1FFB" w14:paraId="61069C4D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3926BEC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3431CCC" w14:textId="77777777" w:rsidR="001C1FFB" w:rsidRPr="001C1FFB" w:rsidRDefault="001C1FFB" w:rsidP="001C1FFB">
            <w:r w:rsidRPr="001C1FFB">
              <w:t>18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0B46C57" w14:textId="77777777" w:rsidR="001C1FFB" w:rsidRPr="001C1FFB" w:rsidRDefault="001C1FFB" w:rsidP="001C1FFB">
            <w:r w:rsidRPr="001C1FFB">
              <w:t>1 598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4AD2238" w14:textId="77777777" w:rsidR="001C1FFB" w:rsidRPr="001C1FFB" w:rsidRDefault="001C1FFB" w:rsidP="001C1FFB">
            <w:r w:rsidRPr="001C1FFB">
              <w:t>1 610</w:t>
            </w:r>
          </w:p>
        </w:tc>
      </w:tr>
      <w:tr w:rsidR="001C1FFB" w:rsidRPr="001C1FFB" w14:paraId="7523BC5E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5A72DA2" w14:textId="77777777" w:rsidR="001C1FFB" w:rsidRPr="001C1FFB" w:rsidRDefault="001C1FFB" w:rsidP="001C1FFB">
            <w:r w:rsidRPr="001C1FFB">
              <w:t>18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098E7CC4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A5527AC" w14:textId="77777777" w:rsidR="001C1FFB" w:rsidRPr="001C1FFB" w:rsidRDefault="001C1FFB" w:rsidP="001C1FFB">
            <w:r w:rsidRPr="001C1FFB">
              <w:t>1 635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FDFBB5C" w14:textId="77777777" w:rsidR="001C1FFB" w:rsidRPr="001C1FFB" w:rsidRDefault="001C1FFB" w:rsidP="001C1FFB">
            <w:r w:rsidRPr="001C1FFB">
              <w:t>1 672</w:t>
            </w:r>
          </w:p>
        </w:tc>
      </w:tr>
      <w:tr w:rsidR="001C1FFB" w:rsidRPr="001C1FFB" w14:paraId="43F003EA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6FE5D67" w14:textId="77777777" w:rsidR="001C1FFB" w:rsidRPr="001C1FFB" w:rsidRDefault="001C1FFB" w:rsidP="001C1FFB">
            <w:r w:rsidRPr="001C1FFB">
              <w:t>25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75230FB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72DCAB3" w14:textId="77777777" w:rsidR="001C1FFB" w:rsidRPr="001C1FFB" w:rsidRDefault="001C1FFB" w:rsidP="001C1FFB">
            <w:r w:rsidRPr="001C1FFB">
              <w:t>1 683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2C613BD" w14:textId="77777777" w:rsidR="001C1FFB" w:rsidRPr="001C1FFB" w:rsidRDefault="001C1FFB" w:rsidP="001C1FFB">
            <w:r w:rsidRPr="001C1FFB">
              <w:t>1 720</w:t>
            </w:r>
          </w:p>
        </w:tc>
      </w:tr>
      <w:tr w:rsidR="001C1FFB" w:rsidRPr="001C1FFB" w14:paraId="7ED9A5F6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69D30212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Dwie osie 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F03531D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D9872ED" w14:textId="77777777" w:rsidR="001C1FFB" w:rsidRPr="001C1FFB" w:rsidRDefault="001C1FFB" w:rsidP="001C1FFB"/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C7DBD71" w14:textId="77777777" w:rsidR="001C1FFB" w:rsidRPr="001C1FFB" w:rsidRDefault="001C1FFB" w:rsidP="001C1FFB"/>
        </w:tc>
      </w:tr>
      <w:tr w:rsidR="001C1FFB" w:rsidRPr="001C1FFB" w14:paraId="55B9E1E4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EC0CFC4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5EF86B7" w14:textId="77777777" w:rsidR="001C1FFB" w:rsidRPr="001C1FFB" w:rsidRDefault="001C1FFB" w:rsidP="001C1FFB">
            <w:r w:rsidRPr="001C1FFB">
              <w:t>28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11005B5" w14:textId="77777777" w:rsidR="001C1FFB" w:rsidRPr="001C1FFB" w:rsidRDefault="001C1FFB" w:rsidP="001C1FFB">
            <w:r w:rsidRPr="001C1FFB">
              <w:t>1 305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EB7A175" w14:textId="77777777" w:rsidR="001C1FFB" w:rsidRPr="001C1FFB" w:rsidRDefault="001C1FFB" w:rsidP="001C1FFB">
            <w:r w:rsidRPr="001C1FFB">
              <w:t>1 562</w:t>
            </w:r>
          </w:p>
        </w:tc>
      </w:tr>
      <w:tr w:rsidR="001C1FFB" w:rsidRPr="001C1FFB" w14:paraId="7DD93C4A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71BC03E" w14:textId="77777777" w:rsidR="001C1FFB" w:rsidRPr="001C1FFB" w:rsidRDefault="001C1FFB" w:rsidP="001C1FFB">
            <w:r w:rsidRPr="001C1FFB">
              <w:t>28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EAAF140" w14:textId="77777777" w:rsidR="001C1FFB" w:rsidRPr="001C1FFB" w:rsidRDefault="001C1FFB" w:rsidP="001C1FFB">
            <w:r w:rsidRPr="001C1FFB">
              <w:t>33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EF5FF36" w14:textId="77777777" w:rsidR="001C1FFB" w:rsidRPr="001C1FFB" w:rsidRDefault="001C1FFB" w:rsidP="001C1FFB">
            <w:r w:rsidRPr="001C1FFB">
              <w:t>1 367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E4CA817" w14:textId="77777777" w:rsidR="001C1FFB" w:rsidRPr="001C1FFB" w:rsidRDefault="001C1FFB" w:rsidP="001C1FFB">
            <w:r w:rsidRPr="001C1FFB">
              <w:t>1 610</w:t>
            </w:r>
          </w:p>
        </w:tc>
      </w:tr>
      <w:tr w:rsidR="001C1FFB" w:rsidRPr="001C1FFB" w14:paraId="31445016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1EADD18" w14:textId="77777777" w:rsidR="001C1FFB" w:rsidRPr="001C1FFB" w:rsidRDefault="001C1FFB" w:rsidP="001C1FFB">
            <w:r w:rsidRPr="001C1FFB">
              <w:t>33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A309F15" w14:textId="77777777" w:rsidR="001C1FFB" w:rsidRPr="001C1FFB" w:rsidRDefault="001C1FFB" w:rsidP="001C1FFB">
            <w:r w:rsidRPr="001C1FFB">
              <w:t>38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653DFC4" w14:textId="77777777" w:rsidR="001C1FFB" w:rsidRPr="001C1FFB" w:rsidRDefault="001C1FFB" w:rsidP="001C1FFB">
            <w:r w:rsidRPr="001C1FFB">
              <w:t>1 403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4ABC34D9" w14:textId="77777777" w:rsidR="001C1FFB" w:rsidRPr="001C1FFB" w:rsidRDefault="001C1FFB" w:rsidP="001C1FFB">
            <w:r w:rsidRPr="001C1FFB">
              <w:t>1 781</w:t>
            </w:r>
          </w:p>
        </w:tc>
      </w:tr>
      <w:tr w:rsidR="001C1FFB" w:rsidRPr="001C1FFB" w14:paraId="36ECC6A5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24C11B02" w14:textId="77777777" w:rsidR="001C1FFB" w:rsidRPr="001C1FFB" w:rsidRDefault="001C1FFB" w:rsidP="001C1FFB">
            <w:r w:rsidRPr="001C1FFB">
              <w:t>38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F35EC5A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2B8FD40" w14:textId="77777777" w:rsidR="001C1FFB" w:rsidRPr="001C1FFB" w:rsidRDefault="001C1FFB" w:rsidP="001C1FFB">
            <w:r w:rsidRPr="001C1FFB">
              <w:t>1 647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DD8882C" w14:textId="77777777" w:rsidR="001C1FFB" w:rsidRPr="001C1FFB" w:rsidRDefault="001C1FFB" w:rsidP="001C1FFB">
            <w:r w:rsidRPr="001C1FFB">
              <w:t>2 380</w:t>
            </w:r>
          </w:p>
        </w:tc>
      </w:tr>
      <w:tr w:rsidR="001C1FFB" w:rsidRPr="001C1FFB" w14:paraId="60BFA94B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48D666F" w14:textId="77777777" w:rsidR="001C1FFB" w:rsidRPr="001C1FFB" w:rsidRDefault="001C1FFB" w:rsidP="001C1FFB">
            <w:pPr>
              <w:rPr>
                <w:b/>
              </w:rPr>
            </w:pPr>
            <w:r w:rsidRPr="001C1FFB">
              <w:rPr>
                <w:b/>
              </w:rPr>
              <w:t xml:space="preserve">Trzy osie     i więcej 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F9F7689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39320D1" w14:textId="77777777" w:rsidR="001C1FFB" w:rsidRPr="001C1FFB" w:rsidRDefault="001C1FFB" w:rsidP="001C1FFB"/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E5EAA80" w14:textId="77777777" w:rsidR="001C1FFB" w:rsidRPr="001C1FFB" w:rsidRDefault="001C1FFB" w:rsidP="001C1FFB"/>
        </w:tc>
      </w:tr>
      <w:tr w:rsidR="001C1FFB" w:rsidRPr="001C1FFB" w14:paraId="2D7AE9CF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3CE9650" w14:textId="77777777" w:rsidR="001C1FFB" w:rsidRPr="001C1FFB" w:rsidRDefault="001C1FFB" w:rsidP="001C1FFB">
            <w:r w:rsidRPr="001C1FFB">
              <w:t>12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17693C67" w14:textId="77777777" w:rsidR="001C1FFB" w:rsidRPr="001C1FFB" w:rsidRDefault="001C1FFB" w:rsidP="001C1FFB">
            <w:r w:rsidRPr="001C1FFB">
              <w:t>38</w:t>
            </w:r>
          </w:p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3B3EFDE1" w14:textId="77777777" w:rsidR="001C1FFB" w:rsidRPr="001C1FFB" w:rsidRDefault="001C1FFB" w:rsidP="001C1FFB">
            <w:r w:rsidRPr="001C1FFB">
              <w:t>1 378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A9E7EFF" w14:textId="77777777" w:rsidR="001C1FFB" w:rsidRPr="001C1FFB" w:rsidRDefault="001C1FFB" w:rsidP="001C1FFB">
            <w:r w:rsidRPr="001C1FFB">
              <w:t>1 635</w:t>
            </w:r>
          </w:p>
        </w:tc>
      </w:tr>
      <w:tr w:rsidR="001C1FFB" w:rsidRPr="001C1FFB" w14:paraId="6C326154" w14:textId="77777777" w:rsidTr="00FC7AB9">
        <w:tc>
          <w:tcPr>
            <w:tcW w:w="14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F6876B3" w14:textId="77777777" w:rsidR="001C1FFB" w:rsidRPr="001C1FFB" w:rsidRDefault="001C1FFB" w:rsidP="001C1FFB">
            <w:r w:rsidRPr="001C1FFB">
              <w:t>38</w:t>
            </w:r>
          </w:p>
        </w:tc>
        <w:tc>
          <w:tcPr>
            <w:tcW w:w="23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59E9C53" w14:textId="77777777" w:rsidR="001C1FFB" w:rsidRPr="001C1FFB" w:rsidRDefault="001C1FFB" w:rsidP="001C1FFB"/>
        </w:tc>
        <w:tc>
          <w:tcPr>
            <w:tcW w:w="35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70DFFA2F" w14:textId="77777777" w:rsidR="001C1FFB" w:rsidRPr="001C1FFB" w:rsidRDefault="001C1FFB" w:rsidP="001C1FFB">
            <w:r w:rsidRPr="001C1FFB">
              <w:t>1 647</w:t>
            </w:r>
          </w:p>
        </w:tc>
        <w:tc>
          <w:tcPr>
            <w:tcW w:w="179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14:paraId="5B8DDBB4" w14:textId="77777777" w:rsidR="001C1FFB" w:rsidRPr="001C1FFB" w:rsidRDefault="001C1FFB" w:rsidP="001C1FFB">
            <w:r w:rsidRPr="001C1FFB">
              <w:t xml:space="preserve"> 2 135</w:t>
            </w:r>
          </w:p>
        </w:tc>
      </w:tr>
    </w:tbl>
    <w:p w14:paraId="63CCC4A8" w14:textId="77777777" w:rsidR="001C1FFB" w:rsidRPr="001C1FFB" w:rsidRDefault="001C1FFB" w:rsidP="001C1FFB"/>
    <w:p w14:paraId="14A5307A" w14:textId="77777777" w:rsidR="00CA153E" w:rsidRDefault="00CA153E"/>
    <w:sectPr w:rsidR="00CA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CF5"/>
    <w:multiLevelType w:val="multilevel"/>
    <w:tmpl w:val="241E2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E6E8C"/>
    <w:multiLevelType w:val="multilevel"/>
    <w:tmpl w:val="028AD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7656C"/>
    <w:multiLevelType w:val="multilevel"/>
    <w:tmpl w:val="C096D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30DD7"/>
    <w:multiLevelType w:val="hybridMultilevel"/>
    <w:tmpl w:val="95AEB098"/>
    <w:lvl w:ilvl="0" w:tplc="4C862682">
      <w:start w:val="5"/>
      <w:numFmt w:val="decimal"/>
      <w:lvlText w:val="%1)"/>
      <w:lvlJc w:val="left"/>
      <w:pPr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72896"/>
    <w:multiLevelType w:val="hybridMultilevel"/>
    <w:tmpl w:val="02909DB0"/>
    <w:lvl w:ilvl="0" w:tplc="0C486DF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C3ADA"/>
    <w:multiLevelType w:val="multilevel"/>
    <w:tmpl w:val="7AB01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F3C21"/>
    <w:multiLevelType w:val="multilevel"/>
    <w:tmpl w:val="5F245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55E17"/>
    <w:multiLevelType w:val="multilevel"/>
    <w:tmpl w:val="21541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070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91234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265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7423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039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1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682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832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1"/>
    <w:rsid w:val="00084124"/>
    <w:rsid w:val="001C1FFB"/>
    <w:rsid w:val="00310D85"/>
    <w:rsid w:val="003602DC"/>
    <w:rsid w:val="00426F5A"/>
    <w:rsid w:val="00563FAD"/>
    <w:rsid w:val="005F07C0"/>
    <w:rsid w:val="00626FC1"/>
    <w:rsid w:val="00AC310F"/>
    <w:rsid w:val="00B955F9"/>
    <w:rsid w:val="00C54414"/>
    <w:rsid w:val="00CA153E"/>
    <w:rsid w:val="00D16438"/>
    <w:rsid w:val="00EF223A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03CF"/>
  <w15:chartTrackingRefBased/>
  <w15:docId w15:val="{8F1308BE-82EF-447B-962D-2932F57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FC1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Stawińska</dc:creator>
  <cp:keywords/>
  <dc:description/>
  <cp:lastModifiedBy>Joanna Stawińska</cp:lastModifiedBy>
  <cp:revision>7</cp:revision>
  <cp:lastPrinted>2024-10-17T08:33:00Z</cp:lastPrinted>
  <dcterms:created xsi:type="dcterms:W3CDTF">2024-10-17T07:42:00Z</dcterms:created>
  <dcterms:modified xsi:type="dcterms:W3CDTF">2024-10-18T07:42:00Z</dcterms:modified>
</cp:coreProperties>
</file>