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BD36" w14:textId="0C57FB09" w:rsidR="009D5BB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</w:t>
      </w:r>
    </w:p>
    <w:p w14:paraId="15D7354E" w14:textId="77777777" w:rsidR="009D5BB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25AE0768" w14:textId="77777777" w:rsidR="009D5BB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75C482D0" w14:textId="5C35C0C6" w:rsidR="009D5BB1" w:rsidRPr="00D35131" w:rsidRDefault="009D5BB1" w:rsidP="009D5BB1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center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UCHWAŁA NR ……../2024</w:t>
      </w:r>
    </w:p>
    <w:p w14:paraId="2230FB7E" w14:textId="1BC67674" w:rsidR="009D5BB1" w:rsidRPr="00D35131" w:rsidRDefault="009D5BB1" w:rsidP="009D5BB1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center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RADY GMINY KRASICZYN</w:t>
      </w:r>
    </w:p>
    <w:p w14:paraId="4D20438A" w14:textId="6C49356E" w:rsidR="009D5BB1" w:rsidRPr="00D35131" w:rsidRDefault="00D35131" w:rsidP="009D5BB1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center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z</w:t>
      </w:r>
      <w:r w:rsidR="009D5BB1" w:rsidRPr="00D35131">
        <w:rPr>
          <w:rFonts w:cstheme="minorHAnsi"/>
          <w:sz w:val="24"/>
          <w:szCs w:val="24"/>
        </w:rPr>
        <w:t xml:space="preserve"> dnia …………………2024r.</w:t>
      </w:r>
    </w:p>
    <w:p w14:paraId="4AAAEC38" w14:textId="77777777" w:rsidR="009D5BB1" w:rsidRPr="00D35131" w:rsidRDefault="009D5BB1" w:rsidP="009D5BB1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center"/>
        <w:textAlignment w:val="baseline"/>
        <w:rPr>
          <w:rFonts w:cstheme="minorHAnsi"/>
          <w:sz w:val="24"/>
          <w:szCs w:val="24"/>
        </w:rPr>
      </w:pPr>
    </w:p>
    <w:p w14:paraId="7EC79F39" w14:textId="77777777" w:rsidR="009D5BB1" w:rsidRPr="00D35131" w:rsidRDefault="009D5BB1" w:rsidP="009D5BB1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center"/>
        <w:textAlignment w:val="baseline"/>
        <w:rPr>
          <w:rFonts w:cstheme="minorHAnsi"/>
          <w:sz w:val="24"/>
          <w:szCs w:val="24"/>
        </w:rPr>
      </w:pPr>
    </w:p>
    <w:p w14:paraId="312D6EED" w14:textId="7CB79C38" w:rsidR="009D5BB1" w:rsidRPr="00D35131" w:rsidRDefault="009D5BB1" w:rsidP="00136162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w sprawie wystąpienia do Sejmu Rzeczypospolitej z petycją o podjęcie inicjatywy ustawodawczej w zakresie nowelizacji ustawy o ochronie zwierząt i innych ustaw powiązanych tematycznie.</w:t>
      </w:r>
    </w:p>
    <w:p w14:paraId="74D491BD" w14:textId="77777777" w:rsidR="009D5BB1" w:rsidRPr="00D35131" w:rsidRDefault="009D5BB1" w:rsidP="009D5BB1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both"/>
        <w:textAlignment w:val="baseline"/>
        <w:rPr>
          <w:rFonts w:cstheme="minorHAnsi"/>
          <w:sz w:val="24"/>
          <w:szCs w:val="24"/>
        </w:rPr>
      </w:pPr>
    </w:p>
    <w:p w14:paraId="1DD191BD" w14:textId="77777777" w:rsidR="009D5BB1" w:rsidRPr="00D35131" w:rsidRDefault="009D5BB1" w:rsidP="009D5BB1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both"/>
        <w:textAlignment w:val="baseline"/>
        <w:rPr>
          <w:rFonts w:cstheme="minorHAnsi"/>
          <w:sz w:val="24"/>
          <w:szCs w:val="24"/>
        </w:rPr>
      </w:pPr>
    </w:p>
    <w:p w14:paraId="46A337AA" w14:textId="658EC930" w:rsidR="000038E7" w:rsidRDefault="009D5BB1" w:rsidP="000038E7">
      <w:pPr>
        <w:ind w:firstLine="708"/>
        <w:jc w:val="both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 xml:space="preserve">Na podstawie </w:t>
      </w:r>
      <w:r w:rsidR="00C57DBE" w:rsidRPr="00D35131">
        <w:rPr>
          <w:rFonts w:cstheme="minorHAnsi"/>
          <w:sz w:val="24"/>
          <w:szCs w:val="24"/>
        </w:rPr>
        <w:t xml:space="preserve">art. 18 ust. 2 pkt 15, ustawy z dnia 8 marca 1990 r. o samorządzie gminnym (t.j. Dz. U. z 2024 r. poz. 609 z późn. zm.) oraz art. 2 ust.1 i ust.2 pkt 1 ustawy z dnia 11 lipca 2014r. o petycjach (t.j. Dz. U. z 2018 r. poz. 870)  </w:t>
      </w:r>
    </w:p>
    <w:p w14:paraId="7F7AB099" w14:textId="55417C0A" w:rsidR="00C57DBE" w:rsidRPr="00D35131" w:rsidRDefault="00C57DBE" w:rsidP="00E11332">
      <w:pPr>
        <w:ind w:firstLine="708"/>
        <w:jc w:val="center"/>
        <w:rPr>
          <w:rFonts w:cstheme="minorHAnsi"/>
          <w:sz w:val="24"/>
          <w:szCs w:val="24"/>
        </w:rPr>
      </w:pPr>
      <w:r w:rsidRPr="000038E7">
        <w:rPr>
          <w:rFonts w:cstheme="minorHAnsi"/>
          <w:b/>
          <w:bCs/>
          <w:sz w:val="24"/>
          <w:szCs w:val="24"/>
        </w:rPr>
        <w:t xml:space="preserve">Rada Gminy w </w:t>
      </w:r>
      <w:r w:rsidR="00136162" w:rsidRPr="000038E7">
        <w:rPr>
          <w:rFonts w:cstheme="minorHAnsi"/>
          <w:b/>
          <w:bCs/>
          <w:sz w:val="24"/>
          <w:szCs w:val="24"/>
        </w:rPr>
        <w:t>Krasiczynie</w:t>
      </w:r>
      <w:r w:rsidRPr="00D35131">
        <w:rPr>
          <w:rFonts w:cstheme="minorHAnsi"/>
          <w:sz w:val="24"/>
          <w:szCs w:val="24"/>
        </w:rPr>
        <w:t xml:space="preserve"> uchwala, co następuje:</w:t>
      </w:r>
    </w:p>
    <w:p w14:paraId="61D6A77A" w14:textId="6DD8C7FC" w:rsidR="009D5BB1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§ 1.</w:t>
      </w:r>
    </w:p>
    <w:p w14:paraId="59305C86" w14:textId="77777777" w:rsidR="00136162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p w14:paraId="4E8002E6" w14:textId="14F26EF0" w:rsidR="00136162" w:rsidRPr="00D35131" w:rsidRDefault="00136162" w:rsidP="00136162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ind w:left="284" w:hanging="284"/>
        <w:jc w:val="both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</w:rPr>
        <w:t>Występuje się do Sejmu Rzeczypospolitej Polskiej z petycj</w:t>
      </w:r>
      <w:r w:rsidR="00D35131">
        <w:rPr>
          <w:rFonts w:asciiTheme="minorHAnsi" w:hAnsiTheme="minorHAnsi" w:cstheme="minorHAnsi"/>
        </w:rPr>
        <w:t>ą</w:t>
      </w:r>
      <w:r w:rsidRPr="00D35131">
        <w:rPr>
          <w:rFonts w:asciiTheme="minorHAnsi" w:hAnsiTheme="minorHAnsi" w:cstheme="minorHAnsi"/>
        </w:rPr>
        <w:t xml:space="preserve"> o podjęcie inicjatywy ustawodawczej w zakresie nowelizacji ustawy  z dnia 21 sierpnia 1997r. o ochronie zwierząt i innych ustaw powiązanych tematycznie, </w:t>
      </w:r>
      <w:r w:rsidRPr="00D35131">
        <w:rPr>
          <w:rFonts w:asciiTheme="minorHAnsi" w:hAnsiTheme="minorHAnsi" w:cstheme="minorHAnsi"/>
          <w:color w:val="212529"/>
        </w:rPr>
        <w:t>polegając</w:t>
      </w:r>
      <w:r w:rsidR="00D35131">
        <w:rPr>
          <w:rFonts w:asciiTheme="minorHAnsi" w:hAnsiTheme="minorHAnsi" w:cstheme="minorHAnsi"/>
          <w:color w:val="212529"/>
        </w:rPr>
        <w:t>ej</w:t>
      </w:r>
      <w:r w:rsidRPr="00D35131">
        <w:rPr>
          <w:rFonts w:asciiTheme="minorHAnsi" w:hAnsiTheme="minorHAnsi" w:cstheme="minorHAnsi"/>
          <w:color w:val="212529"/>
        </w:rPr>
        <w:t xml:space="preserve"> na:</w:t>
      </w:r>
    </w:p>
    <w:p w14:paraId="1FFC20D3" w14:textId="073B86F3" w:rsidR="00136162" w:rsidRPr="00D35131" w:rsidRDefault="00136162" w:rsidP="00136162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wprowadzeniu ustawowego obowiązku znakowania zwierząt właścicielskich: psów, kotów wraz z utworzeniem jednolitej ogólnopolskiej bazy znakowania zwierząt domowych;</w:t>
      </w:r>
    </w:p>
    <w:p w14:paraId="26840E61" w14:textId="62A87DE0" w:rsidR="00136162" w:rsidRPr="00D35131" w:rsidRDefault="00136162" w:rsidP="00136162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wprowadzenie ustawowego obowiązku sterylizacji/kastracji zwierząt, z wyłączeniem hodowli rejestrowanych;</w:t>
      </w:r>
    </w:p>
    <w:p w14:paraId="77741EC3" w14:textId="158205DB" w:rsidR="00136162" w:rsidRDefault="00136162" w:rsidP="00136162">
      <w:pPr>
        <w:pStyle w:val="Akapitzlist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Treść wnoszonej petycji stanowi załącznik do niniejszej uchwały.</w:t>
      </w:r>
    </w:p>
    <w:p w14:paraId="04FBF042" w14:textId="200471A5" w:rsidR="00981486" w:rsidRPr="00D35131" w:rsidRDefault="00981486" w:rsidP="00136162">
      <w:pPr>
        <w:pStyle w:val="Akapitzlist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Przesyła się petycję do posłów okręgu wyborczego, w którym znajduje się Gmina Krasiczyn z prośbą o zajęcie stanowiska.</w:t>
      </w:r>
    </w:p>
    <w:p w14:paraId="0EA5C6F1" w14:textId="77777777" w:rsidR="009D5BB1" w:rsidRPr="00D3513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3C32053E" w14:textId="266C4E5B" w:rsidR="00136162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§ 2.</w:t>
      </w:r>
    </w:p>
    <w:p w14:paraId="57882854" w14:textId="77777777" w:rsidR="009D5BB1" w:rsidRPr="00D3513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50CF3396" w14:textId="3B808A14" w:rsidR="009D5BB1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Wykonanie uchwały powierza się Wójtowi Gminy Krasiczyn.</w:t>
      </w:r>
    </w:p>
    <w:p w14:paraId="2A637BAA" w14:textId="77777777" w:rsidR="00136162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both"/>
        <w:textAlignment w:val="baseline"/>
        <w:rPr>
          <w:rFonts w:cstheme="minorHAnsi"/>
          <w:sz w:val="24"/>
          <w:szCs w:val="24"/>
        </w:rPr>
      </w:pPr>
    </w:p>
    <w:p w14:paraId="77F82AE7" w14:textId="4B8A588F" w:rsidR="00136162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§ 3.</w:t>
      </w:r>
    </w:p>
    <w:p w14:paraId="5CF116D3" w14:textId="77777777" w:rsidR="00136162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both"/>
        <w:textAlignment w:val="baseline"/>
        <w:rPr>
          <w:rFonts w:cstheme="minorHAnsi"/>
          <w:sz w:val="24"/>
          <w:szCs w:val="24"/>
        </w:rPr>
      </w:pPr>
    </w:p>
    <w:p w14:paraId="12E5DB36" w14:textId="74D5F4C7" w:rsidR="009D5BB1" w:rsidRPr="00D35131" w:rsidRDefault="00136162" w:rsidP="00136162">
      <w:pPr>
        <w:shd w:val="clear" w:color="auto" w:fill="FFFFFF"/>
        <w:tabs>
          <w:tab w:val="num" w:pos="72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Uchwała wchodzi w życie z dniem podjęcia.</w:t>
      </w:r>
    </w:p>
    <w:p w14:paraId="7954D4F1" w14:textId="77777777" w:rsidR="009D5BB1" w:rsidRPr="00D3513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57B84C10" w14:textId="77777777" w:rsidR="009D5BB1" w:rsidRPr="00D3513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56D68778" w14:textId="77777777" w:rsidR="009D5BB1" w:rsidRPr="00D3513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5296ADA9" w14:textId="77777777" w:rsidR="009D5BB1" w:rsidRPr="00D35131" w:rsidRDefault="009D5BB1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55D43135" w14:textId="77777777" w:rsidR="001C483E" w:rsidRDefault="001C483E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2287A265" w14:textId="77777777" w:rsidR="001C483E" w:rsidRDefault="001C483E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</w:p>
    <w:p w14:paraId="30D52D72" w14:textId="48709818" w:rsidR="000B662E" w:rsidRPr="00D35131" w:rsidRDefault="000B662E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lastRenderedPageBreak/>
        <w:t>Załącznik</w:t>
      </w:r>
      <w:r w:rsidR="00BA053A" w:rsidRPr="00D35131">
        <w:rPr>
          <w:rFonts w:cstheme="minorHAnsi"/>
          <w:sz w:val="24"/>
          <w:szCs w:val="24"/>
        </w:rPr>
        <w:t xml:space="preserve"> </w:t>
      </w:r>
      <w:r w:rsidRPr="00D35131">
        <w:rPr>
          <w:rFonts w:cstheme="minorHAnsi"/>
          <w:sz w:val="24"/>
          <w:szCs w:val="24"/>
        </w:rPr>
        <w:t>do Uchwały Nr …</w:t>
      </w:r>
      <w:r w:rsidR="000038E7">
        <w:rPr>
          <w:rFonts w:cstheme="minorHAnsi"/>
          <w:sz w:val="24"/>
          <w:szCs w:val="24"/>
        </w:rPr>
        <w:t>……</w:t>
      </w:r>
      <w:r w:rsidRPr="00D35131">
        <w:rPr>
          <w:rFonts w:cstheme="minorHAnsi"/>
          <w:sz w:val="24"/>
          <w:szCs w:val="24"/>
        </w:rPr>
        <w:t>./2024</w:t>
      </w:r>
    </w:p>
    <w:p w14:paraId="54EB3990" w14:textId="1A702494" w:rsidR="000B662E" w:rsidRPr="00D35131" w:rsidRDefault="000B662E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  <w:r w:rsidRPr="00D35131">
        <w:rPr>
          <w:rFonts w:cstheme="minorHAnsi"/>
          <w:sz w:val="24"/>
          <w:szCs w:val="24"/>
        </w:rPr>
        <w:t>Rady Gminy Krasiczyn</w:t>
      </w:r>
    </w:p>
    <w:p w14:paraId="0E96E861" w14:textId="08A102AA" w:rsidR="000B662E" w:rsidRPr="00D35131" w:rsidRDefault="000038E7" w:rsidP="000B662E">
      <w:pPr>
        <w:shd w:val="clear" w:color="auto" w:fill="FFFFFF"/>
        <w:tabs>
          <w:tab w:val="num" w:pos="720"/>
        </w:tabs>
        <w:spacing w:after="0" w:line="240" w:lineRule="auto"/>
        <w:ind w:left="1440" w:hanging="360"/>
        <w:jc w:val="right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</w:t>
      </w:r>
      <w:r w:rsidR="000B662E" w:rsidRPr="00D35131">
        <w:rPr>
          <w:rFonts w:cstheme="minorHAnsi"/>
          <w:sz w:val="24"/>
          <w:szCs w:val="24"/>
        </w:rPr>
        <w:t xml:space="preserve">nia </w:t>
      </w:r>
      <w:r w:rsidR="00BA053A" w:rsidRPr="00D35131">
        <w:rPr>
          <w:rFonts w:cstheme="minorHAnsi"/>
          <w:sz w:val="24"/>
          <w:szCs w:val="24"/>
        </w:rPr>
        <w:t xml:space="preserve"> …</w:t>
      </w:r>
      <w:r>
        <w:rPr>
          <w:rFonts w:cstheme="minorHAnsi"/>
          <w:sz w:val="24"/>
          <w:szCs w:val="24"/>
        </w:rPr>
        <w:t>……</w:t>
      </w:r>
      <w:r w:rsidR="00BA053A" w:rsidRPr="00D35131">
        <w:rPr>
          <w:rFonts w:cstheme="minorHAnsi"/>
          <w:sz w:val="24"/>
          <w:szCs w:val="24"/>
        </w:rPr>
        <w:t>..</w:t>
      </w:r>
      <w:r w:rsidR="009D5BB1" w:rsidRPr="00D35131">
        <w:rPr>
          <w:rFonts w:cstheme="minorHAnsi"/>
          <w:sz w:val="24"/>
          <w:szCs w:val="24"/>
        </w:rPr>
        <w:t xml:space="preserve"> </w:t>
      </w:r>
      <w:r w:rsidR="00BA053A" w:rsidRPr="00D35131">
        <w:rPr>
          <w:rFonts w:cstheme="minorHAnsi"/>
          <w:sz w:val="24"/>
          <w:szCs w:val="24"/>
        </w:rPr>
        <w:t>2024r.</w:t>
      </w:r>
    </w:p>
    <w:p w14:paraId="51AC3E51" w14:textId="4337A281" w:rsidR="000B662E" w:rsidRPr="00D35131" w:rsidRDefault="00BA053A" w:rsidP="000C149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Dane podmiotu wnoszącego petycję:</w:t>
      </w:r>
    </w:p>
    <w:p w14:paraId="738D37B7" w14:textId="73C80F2C" w:rsidR="00BA053A" w:rsidRPr="00D35131" w:rsidRDefault="00BA053A" w:rsidP="000C149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212529"/>
        </w:rPr>
      </w:pPr>
      <w:r w:rsidRPr="00D35131">
        <w:rPr>
          <w:rFonts w:asciiTheme="minorHAnsi" w:hAnsiTheme="minorHAnsi" w:cstheme="minorHAnsi"/>
          <w:b/>
          <w:bCs/>
          <w:color w:val="212529"/>
        </w:rPr>
        <w:t>Rada Gminy Krasiczyn</w:t>
      </w:r>
    </w:p>
    <w:p w14:paraId="26701C2F" w14:textId="1A515A02" w:rsidR="00BA053A" w:rsidRPr="00D35131" w:rsidRDefault="00BA053A" w:rsidP="000C149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Adres: 37-741 Krasiczyn 177</w:t>
      </w:r>
    </w:p>
    <w:p w14:paraId="3C392566" w14:textId="77777777" w:rsidR="00BA053A" w:rsidRPr="00D35131" w:rsidRDefault="00BA053A" w:rsidP="000C149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529"/>
        </w:rPr>
      </w:pPr>
    </w:p>
    <w:p w14:paraId="35C22871" w14:textId="793A1E0C" w:rsidR="00BA053A" w:rsidRPr="00D35131" w:rsidRDefault="00BA053A" w:rsidP="000C149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Dane podmiotu, do którego wnoszona jest petycja:</w:t>
      </w:r>
    </w:p>
    <w:p w14:paraId="1889C78B" w14:textId="2847AC2E" w:rsidR="00BA053A" w:rsidRPr="00D35131" w:rsidRDefault="00BA053A" w:rsidP="000C149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 xml:space="preserve">Nazwa: </w:t>
      </w:r>
      <w:r w:rsidRPr="00D35131">
        <w:rPr>
          <w:rFonts w:asciiTheme="minorHAnsi" w:hAnsiTheme="minorHAnsi" w:cstheme="minorHAnsi"/>
          <w:b/>
          <w:bCs/>
          <w:color w:val="212529"/>
        </w:rPr>
        <w:t>Sejm Rzeczypospolitej Polskiej</w:t>
      </w:r>
    </w:p>
    <w:p w14:paraId="3A574C57" w14:textId="56033C4D" w:rsidR="00BA053A" w:rsidRPr="00D35131" w:rsidRDefault="00BA053A" w:rsidP="000C149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Adres Ul. Wiejska 4/6/8, 00-902 Warszawa</w:t>
      </w:r>
    </w:p>
    <w:p w14:paraId="3736DCCB" w14:textId="77777777" w:rsidR="000B662E" w:rsidRPr="00D35131" w:rsidRDefault="000B662E" w:rsidP="000B662E">
      <w:pPr>
        <w:pStyle w:val="Normalny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12529"/>
        </w:rPr>
      </w:pPr>
    </w:p>
    <w:p w14:paraId="452DA697" w14:textId="12A44B21" w:rsidR="00BA053A" w:rsidRPr="00D35131" w:rsidRDefault="00BA053A" w:rsidP="000B662E">
      <w:pPr>
        <w:pStyle w:val="Normalny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  <w:r w:rsidRPr="00D35131">
        <w:rPr>
          <w:rFonts w:asciiTheme="minorHAnsi" w:hAnsiTheme="minorHAnsi" w:cstheme="minorHAnsi"/>
          <w:b/>
          <w:bCs/>
          <w:color w:val="212529"/>
          <w:sz w:val="28"/>
          <w:szCs w:val="28"/>
        </w:rPr>
        <w:t>Petycja</w:t>
      </w:r>
    </w:p>
    <w:p w14:paraId="74D05EF7" w14:textId="764F34DA" w:rsidR="00BA053A" w:rsidRPr="00D35131" w:rsidRDefault="00BA053A" w:rsidP="000038E7">
      <w:pPr>
        <w:pStyle w:val="NormalnyWeb"/>
        <w:shd w:val="clear" w:color="auto" w:fill="FFFFFF"/>
        <w:spacing w:before="0" w:beforeAutospacing="0"/>
        <w:ind w:left="284"/>
        <w:jc w:val="both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w sprawie wystąpienia do Sejmu Rzeczypospolitej Polskiej o podjęcie inicjatywy ustawodawczej w zakresie nowelizacji Ustawy z dnia 21 sierpnia 1997r. o ochronie zwierząt i innych ustaw powiązanych tematycznie.</w:t>
      </w:r>
    </w:p>
    <w:p w14:paraId="10843881" w14:textId="46A6F4D8" w:rsidR="00FD75EE" w:rsidRPr="00D35131" w:rsidRDefault="00FD75EE" w:rsidP="00FD75EE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Celem niniejszej petycji jest zmiana przepisów polegająca na:</w:t>
      </w:r>
    </w:p>
    <w:p w14:paraId="2EED7300" w14:textId="0E37C89A" w:rsidR="00FD75EE" w:rsidRPr="00D35131" w:rsidRDefault="00FD75EE" w:rsidP="00D35131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ind w:left="567" w:hanging="425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 xml:space="preserve">Wprowadzeniu ustawowego obowiązku znakowania zwierząt </w:t>
      </w:r>
      <w:r w:rsidR="00681812" w:rsidRPr="00D35131">
        <w:rPr>
          <w:rFonts w:asciiTheme="minorHAnsi" w:hAnsiTheme="minorHAnsi" w:cstheme="minorHAnsi"/>
          <w:color w:val="212529"/>
        </w:rPr>
        <w:t>właścicielskich</w:t>
      </w:r>
      <w:r w:rsidRPr="00D35131">
        <w:rPr>
          <w:rFonts w:asciiTheme="minorHAnsi" w:hAnsiTheme="minorHAnsi" w:cstheme="minorHAnsi"/>
          <w:color w:val="212529"/>
        </w:rPr>
        <w:t xml:space="preserve">: psów, </w:t>
      </w:r>
      <w:r w:rsidR="00681812" w:rsidRPr="00D35131">
        <w:rPr>
          <w:rFonts w:asciiTheme="minorHAnsi" w:hAnsiTheme="minorHAnsi" w:cstheme="minorHAnsi"/>
          <w:color w:val="212529"/>
        </w:rPr>
        <w:t>kotów</w:t>
      </w:r>
      <w:r w:rsidRPr="00D35131">
        <w:rPr>
          <w:rFonts w:asciiTheme="minorHAnsi" w:hAnsiTheme="minorHAnsi" w:cstheme="minorHAnsi"/>
          <w:color w:val="212529"/>
        </w:rPr>
        <w:t xml:space="preserve"> wraz z utworzeniem jednolitej ogólnopolskiej bazy znakowania zwierząt domowych</w:t>
      </w:r>
      <w:r w:rsidR="00681812" w:rsidRPr="00D35131">
        <w:rPr>
          <w:rFonts w:asciiTheme="minorHAnsi" w:hAnsiTheme="minorHAnsi" w:cstheme="minorHAnsi"/>
          <w:color w:val="212529"/>
        </w:rPr>
        <w:t>;</w:t>
      </w:r>
    </w:p>
    <w:p w14:paraId="5DA00239" w14:textId="22FA7510" w:rsidR="00681812" w:rsidRPr="00D35131" w:rsidRDefault="00681812" w:rsidP="00D35131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ind w:left="567" w:hanging="425"/>
        <w:rPr>
          <w:rFonts w:asciiTheme="minorHAnsi" w:hAnsiTheme="minorHAnsi" w:cstheme="minorHAnsi"/>
          <w:color w:val="212529"/>
        </w:rPr>
      </w:pPr>
      <w:r w:rsidRPr="00D35131">
        <w:rPr>
          <w:rFonts w:asciiTheme="minorHAnsi" w:hAnsiTheme="minorHAnsi" w:cstheme="minorHAnsi"/>
          <w:color w:val="212529"/>
        </w:rPr>
        <w:t>Wprowadzenie ustawowego obowiązku sterylizacji/kastracji zwierząt, z wyłączeniem hodowli rejestrowanych;</w:t>
      </w:r>
    </w:p>
    <w:p w14:paraId="660528BD" w14:textId="36299BEE" w:rsidR="000B662E" w:rsidRPr="009D5BB1" w:rsidRDefault="00FD75EE" w:rsidP="000B662E">
      <w:pPr>
        <w:pStyle w:val="Normalny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212529"/>
          <w:sz w:val="26"/>
          <w:szCs w:val="26"/>
        </w:rPr>
      </w:pPr>
      <w:r w:rsidRPr="009D5BB1">
        <w:rPr>
          <w:rFonts w:asciiTheme="minorHAnsi" w:hAnsiTheme="minorHAnsi" w:cstheme="minorHAnsi"/>
          <w:b/>
          <w:bCs/>
          <w:color w:val="212529"/>
          <w:sz w:val="26"/>
          <w:szCs w:val="26"/>
        </w:rPr>
        <w:t>Uzasadnienie</w:t>
      </w:r>
    </w:p>
    <w:p w14:paraId="1CA748A8" w14:textId="15CC7F10" w:rsidR="000B030D" w:rsidRDefault="00BA053A" w:rsidP="00BA053A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681812">
        <w:rPr>
          <w:rFonts w:asciiTheme="minorHAnsi" w:hAnsiTheme="minorHAnsi" w:cstheme="minorHAnsi"/>
          <w:color w:val="212529"/>
        </w:rPr>
        <w:t>Rada Gminy Krasiczyn z</w:t>
      </w:r>
      <w:r w:rsidR="000B662E" w:rsidRPr="00681812">
        <w:rPr>
          <w:rFonts w:asciiTheme="minorHAnsi" w:hAnsiTheme="minorHAnsi" w:cstheme="minorHAnsi"/>
          <w:color w:val="212529"/>
        </w:rPr>
        <w:t>wraca się z apelem o wprowadzenie zmian w ustawodawstwie</w:t>
      </w:r>
      <w:r w:rsidRPr="00681812">
        <w:rPr>
          <w:rFonts w:asciiTheme="minorHAnsi" w:hAnsiTheme="minorHAnsi" w:cstheme="minorHAnsi"/>
          <w:color w:val="212529"/>
        </w:rPr>
        <w:t xml:space="preserve"> dot. ochrony zwierząt</w:t>
      </w:r>
      <w:r w:rsidR="000B662E" w:rsidRPr="00681812">
        <w:rPr>
          <w:rFonts w:asciiTheme="minorHAnsi" w:hAnsiTheme="minorHAnsi" w:cstheme="minorHAnsi"/>
          <w:color w:val="212529"/>
        </w:rPr>
        <w:t xml:space="preserve">. </w:t>
      </w:r>
      <w:r w:rsidRPr="00681812">
        <w:rPr>
          <w:rFonts w:asciiTheme="minorHAnsi" w:hAnsiTheme="minorHAnsi" w:cstheme="minorHAnsi"/>
          <w:color w:val="212529"/>
        </w:rPr>
        <w:t>Wnosimy</w:t>
      </w:r>
      <w:r w:rsidR="000B662E" w:rsidRPr="00681812">
        <w:rPr>
          <w:rFonts w:asciiTheme="minorHAnsi" w:hAnsiTheme="minorHAnsi" w:cstheme="minorHAnsi"/>
          <w:color w:val="212529"/>
        </w:rPr>
        <w:t xml:space="preserve">, aby zmiany </w:t>
      </w:r>
      <w:r w:rsidR="000B030D">
        <w:rPr>
          <w:rFonts w:asciiTheme="minorHAnsi" w:hAnsiTheme="minorHAnsi" w:cstheme="minorHAnsi"/>
          <w:color w:val="212529"/>
        </w:rPr>
        <w:t xml:space="preserve">ustaw </w:t>
      </w:r>
      <w:r w:rsidR="000B662E" w:rsidRPr="00681812">
        <w:rPr>
          <w:rFonts w:asciiTheme="minorHAnsi" w:hAnsiTheme="minorHAnsi" w:cstheme="minorHAnsi"/>
          <w:color w:val="212529"/>
        </w:rPr>
        <w:t>uwzględniły obowiązkowe c</w:t>
      </w:r>
      <w:r w:rsidR="000038E7">
        <w:rPr>
          <w:rFonts w:asciiTheme="minorHAnsi" w:hAnsiTheme="minorHAnsi" w:cstheme="minorHAnsi"/>
          <w:color w:val="212529"/>
        </w:rPr>
        <w:t>z</w:t>
      </w:r>
      <w:r w:rsidR="000B662E" w:rsidRPr="00681812">
        <w:rPr>
          <w:rFonts w:asciiTheme="minorHAnsi" w:hAnsiTheme="minorHAnsi" w:cstheme="minorHAnsi"/>
          <w:color w:val="212529"/>
        </w:rPr>
        <w:t xml:space="preserve">ipowanie </w:t>
      </w:r>
      <w:r w:rsidR="000038E7">
        <w:rPr>
          <w:rFonts w:asciiTheme="minorHAnsi" w:hAnsiTheme="minorHAnsi" w:cstheme="minorHAnsi"/>
          <w:color w:val="212529"/>
        </w:rPr>
        <w:br/>
      </w:r>
      <w:r w:rsidR="000B662E" w:rsidRPr="00681812">
        <w:rPr>
          <w:rFonts w:asciiTheme="minorHAnsi" w:hAnsiTheme="minorHAnsi" w:cstheme="minorHAnsi"/>
          <w:color w:val="212529"/>
        </w:rPr>
        <w:t>i rejestrację</w:t>
      </w:r>
      <w:r w:rsidRPr="00681812">
        <w:rPr>
          <w:rFonts w:asciiTheme="minorHAnsi" w:hAnsiTheme="minorHAnsi" w:cstheme="minorHAnsi"/>
          <w:color w:val="212529"/>
        </w:rPr>
        <w:t xml:space="preserve"> wszystkich</w:t>
      </w:r>
      <w:r w:rsidR="000B662E" w:rsidRPr="00681812">
        <w:rPr>
          <w:rFonts w:asciiTheme="minorHAnsi" w:hAnsiTheme="minorHAnsi" w:cstheme="minorHAnsi"/>
          <w:color w:val="212529"/>
        </w:rPr>
        <w:t xml:space="preserve"> psów oraz kotów, co umożliwi nie tylko ustalenie osoby odpowiedzialnej za zwierzę, ale i ściągalność wymaganych opłat, zapewniając środki na dotowanie sterylizacji psów, kotów. </w:t>
      </w:r>
      <w:r w:rsidRPr="00681812">
        <w:rPr>
          <w:rFonts w:asciiTheme="minorHAnsi" w:hAnsiTheme="minorHAnsi" w:cstheme="minorHAnsi"/>
          <w:color w:val="212529"/>
        </w:rPr>
        <w:t>Nadmienić należy, że k</w:t>
      </w:r>
      <w:r w:rsidR="000B662E" w:rsidRPr="00681812">
        <w:rPr>
          <w:rStyle w:val="Uwydatnienie"/>
          <w:rFonts w:asciiTheme="minorHAnsi" w:hAnsiTheme="minorHAnsi" w:cstheme="minorHAnsi"/>
          <w:color w:val="212529"/>
        </w:rPr>
        <w:t>oszt c</w:t>
      </w:r>
      <w:r w:rsidR="000038E7">
        <w:rPr>
          <w:rStyle w:val="Uwydatnienie"/>
          <w:rFonts w:asciiTheme="minorHAnsi" w:hAnsiTheme="minorHAnsi" w:cstheme="minorHAnsi"/>
          <w:color w:val="212529"/>
        </w:rPr>
        <w:t>z</w:t>
      </w:r>
      <w:r w:rsidR="000B662E" w:rsidRPr="00681812">
        <w:rPr>
          <w:rStyle w:val="Uwydatnienie"/>
          <w:rFonts w:asciiTheme="minorHAnsi" w:hAnsiTheme="minorHAnsi" w:cstheme="minorHAnsi"/>
          <w:color w:val="212529"/>
        </w:rPr>
        <w:t>ipowania waha się pomiędzy 40</w:t>
      </w:r>
      <w:r w:rsidRPr="00681812">
        <w:rPr>
          <w:rStyle w:val="Uwydatnienie"/>
          <w:rFonts w:asciiTheme="minorHAnsi" w:hAnsiTheme="minorHAnsi" w:cstheme="minorHAnsi"/>
          <w:color w:val="212529"/>
        </w:rPr>
        <w:t xml:space="preserve"> </w:t>
      </w:r>
      <w:r w:rsidR="000B662E" w:rsidRPr="00681812">
        <w:rPr>
          <w:rStyle w:val="Uwydatnienie"/>
          <w:rFonts w:asciiTheme="minorHAnsi" w:hAnsiTheme="minorHAnsi" w:cstheme="minorHAnsi"/>
          <w:color w:val="212529"/>
        </w:rPr>
        <w:t>zł a 80</w:t>
      </w:r>
      <w:r w:rsidRPr="00681812">
        <w:rPr>
          <w:rStyle w:val="Uwydatnienie"/>
          <w:rFonts w:asciiTheme="minorHAnsi" w:hAnsiTheme="minorHAnsi" w:cstheme="minorHAnsi"/>
          <w:color w:val="212529"/>
        </w:rPr>
        <w:t xml:space="preserve"> </w:t>
      </w:r>
      <w:r w:rsidR="000B662E" w:rsidRPr="00681812">
        <w:rPr>
          <w:rStyle w:val="Uwydatnienie"/>
          <w:rFonts w:asciiTheme="minorHAnsi" w:hAnsiTheme="minorHAnsi" w:cstheme="minorHAnsi"/>
          <w:color w:val="212529"/>
        </w:rPr>
        <w:t>zł w przypadku psów do 100</w:t>
      </w:r>
      <w:r w:rsidRPr="00681812">
        <w:rPr>
          <w:rStyle w:val="Uwydatnienie"/>
          <w:rFonts w:asciiTheme="minorHAnsi" w:hAnsiTheme="minorHAnsi" w:cstheme="minorHAnsi"/>
          <w:color w:val="212529"/>
        </w:rPr>
        <w:t xml:space="preserve"> </w:t>
      </w:r>
      <w:r w:rsidR="000B662E" w:rsidRPr="00681812">
        <w:rPr>
          <w:rStyle w:val="Uwydatnienie"/>
          <w:rFonts w:asciiTheme="minorHAnsi" w:hAnsiTheme="minorHAnsi" w:cstheme="minorHAnsi"/>
          <w:color w:val="212529"/>
        </w:rPr>
        <w:t>zł.</w:t>
      </w:r>
      <w:r w:rsidR="00FD75EE" w:rsidRPr="00681812">
        <w:rPr>
          <w:rStyle w:val="Uwydatnienie"/>
          <w:rFonts w:asciiTheme="minorHAnsi" w:hAnsiTheme="minorHAnsi" w:cstheme="minorHAnsi"/>
          <w:color w:val="212529"/>
        </w:rPr>
        <w:t xml:space="preserve"> </w:t>
      </w:r>
      <w:r w:rsidR="00FD75EE" w:rsidRPr="00681812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>Natomiast koszt gminy</w:t>
      </w:r>
      <w:r w:rsidR="000038E7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 xml:space="preserve"> z własnego budżetu</w:t>
      </w:r>
      <w:r w:rsidR="00FD75EE" w:rsidRPr="00681812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 xml:space="preserve"> w zakresie realizacji programu opieki nad zwierzętami bezdomnymi oraz zapobieganie bezdomności zwierząt </w:t>
      </w:r>
      <w:r w:rsidR="00681812" w:rsidRPr="00681812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>to</w:t>
      </w:r>
      <w:r w:rsidR="000038E7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 xml:space="preserve"> zatrważająca </w:t>
      </w:r>
      <w:r w:rsidR="00681812" w:rsidRPr="00681812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 xml:space="preserve"> </w:t>
      </w:r>
      <w:r w:rsidR="00FD75EE" w:rsidRPr="00681812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>kwota</w:t>
      </w:r>
      <w:r w:rsidR="000038E7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 xml:space="preserve">, </w:t>
      </w:r>
      <w:r w:rsidR="00FD75EE" w:rsidRPr="00681812">
        <w:rPr>
          <w:rStyle w:val="Uwydatnienie"/>
          <w:rFonts w:asciiTheme="minorHAnsi" w:hAnsiTheme="minorHAnsi" w:cstheme="minorHAnsi"/>
          <w:i w:val="0"/>
          <w:iCs w:val="0"/>
          <w:color w:val="212529"/>
        </w:rPr>
        <w:t xml:space="preserve"> </w:t>
      </w:r>
      <w:r w:rsidR="00FD75EE" w:rsidRPr="00681812">
        <w:rPr>
          <w:rFonts w:asciiTheme="minorHAnsi" w:eastAsiaTheme="minorHAnsi" w:hAnsiTheme="minorHAnsi" w:cstheme="minorHAnsi"/>
          <w:i/>
          <w:iCs/>
          <w:lang w:eastAsia="en-US"/>
        </w:rPr>
        <w:t>63 800,00 zł ( za 2022r.). czy 49 000,00 zł (za 2023r.)</w:t>
      </w:r>
      <w:r w:rsidR="000038E7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="00E660B7"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  <w:p w14:paraId="66840391" w14:textId="5FA51A04" w:rsidR="000B662E" w:rsidRPr="00681812" w:rsidRDefault="00681812" w:rsidP="00BA053A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Sytuacja finansowa gmin sprawia, że niezbędne staje się podjęcie kroków mających na celu jej piln</w:t>
      </w:r>
      <w:r w:rsidR="000B030D">
        <w:rPr>
          <w:rStyle w:val="Pogrubienie"/>
          <w:rFonts w:asciiTheme="minorHAnsi" w:hAnsiTheme="minorHAnsi" w:cstheme="minorHAnsi"/>
          <w:b w:val="0"/>
          <w:bCs w:val="0"/>
        </w:rPr>
        <w:t>ą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poprawę. </w:t>
      </w:r>
      <w:r w:rsidR="000B662E" w:rsidRPr="00681812">
        <w:rPr>
          <w:rStyle w:val="Pogrubienie"/>
          <w:rFonts w:asciiTheme="minorHAnsi" w:hAnsiTheme="minorHAnsi" w:cstheme="minorHAnsi"/>
          <w:b w:val="0"/>
          <w:bCs w:val="0"/>
        </w:rPr>
        <w:t xml:space="preserve"> Czipowanie </w:t>
      </w:r>
      <w:r w:rsidRPr="00681812">
        <w:rPr>
          <w:rStyle w:val="Pogrubienie"/>
          <w:rFonts w:asciiTheme="minorHAnsi" w:hAnsiTheme="minorHAnsi" w:cstheme="minorHAnsi"/>
          <w:b w:val="0"/>
          <w:bCs w:val="0"/>
        </w:rPr>
        <w:t xml:space="preserve">zwierzęcia </w:t>
      </w:r>
      <w:r w:rsidR="000B662E" w:rsidRPr="00681812">
        <w:rPr>
          <w:rStyle w:val="Pogrubienie"/>
          <w:rFonts w:asciiTheme="minorHAnsi" w:hAnsiTheme="minorHAnsi" w:cstheme="minorHAnsi"/>
          <w:b w:val="0"/>
          <w:bCs w:val="0"/>
        </w:rPr>
        <w:t>jest  jednorazowe i wystarcza na całe życie. </w:t>
      </w:r>
      <w:r w:rsidR="000B662E" w:rsidRPr="00681812">
        <w:rPr>
          <w:rFonts w:asciiTheme="minorHAnsi" w:hAnsiTheme="minorHAnsi" w:cstheme="minorHAnsi"/>
        </w:rPr>
        <w:t xml:space="preserve">Takie działania są tańsze niż utrzymanie zwierząt w schroniskach. Po zaczipowaniu zwierzęcia </w:t>
      </w:r>
      <w:r w:rsidRPr="00681812">
        <w:rPr>
          <w:rFonts w:asciiTheme="minorHAnsi" w:hAnsiTheme="minorHAnsi" w:cstheme="minorHAnsi"/>
        </w:rPr>
        <w:t>należałoby</w:t>
      </w:r>
      <w:r w:rsidR="000B662E" w:rsidRPr="00681812">
        <w:rPr>
          <w:rFonts w:asciiTheme="minorHAnsi" w:hAnsiTheme="minorHAnsi" w:cstheme="minorHAnsi"/>
        </w:rPr>
        <w:t xml:space="preserve"> </w:t>
      </w:r>
      <w:r w:rsidRPr="00681812">
        <w:rPr>
          <w:rFonts w:asciiTheme="minorHAnsi" w:hAnsiTheme="minorHAnsi" w:cstheme="minorHAnsi"/>
        </w:rPr>
        <w:t>dokonać</w:t>
      </w:r>
      <w:r w:rsidR="000B662E" w:rsidRPr="00681812">
        <w:rPr>
          <w:rFonts w:asciiTheme="minorHAnsi" w:hAnsiTheme="minorHAnsi" w:cstheme="minorHAnsi"/>
        </w:rPr>
        <w:t xml:space="preserve"> rejestracji w bazie . Jeśli nie zarejestrujemy zwierzęcia – czipowanie jest nie ważne. Ten numer który pies, czy kot nosi pod skórą nic nie będzie znaczył i nie pomoże </w:t>
      </w:r>
      <w:r w:rsidR="000038E7">
        <w:rPr>
          <w:rFonts w:asciiTheme="minorHAnsi" w:hAnsiTheme="minorHAnsi" w:cstheme="minorHAnsi"/>
        </w:rPr>
        <w:br/>
      </w:r>
      <w:r w:rsidR="000B662E" w:rsidRPr="00681812">
        <w:rPr>
          <w:rFonts w:asciiTheme="minorHAnsi" w:hAnsiTheme="minorHAnsi" w:cstheme="minorHAnsi"/>
        </w:rPr>
        <w:t>w odnalezieniu zwierzęcia.</w:t>
      </w:r>
    </w:p>
    <w:p w14:paraId="341AD698" w14:textId="0F38D012" w:rsidR="000B662E" w:rsidRPr="00681812" w:rsidRDefault="000B662E" w:rsidP="00BA053A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681812">
        <w:rPr>
          <w:rStyle w:val="Pogrubienie"/>
          <w:rFonts w:asciiTheme="minorHAnsi" w:hAnsiTheme="minorHAnsi" w:cstheme="minorHAnsi"/>
          <w:b w:val="0"/>
          <w:bCs w:val="0"/>
        </w:rPr>
        <w:lastRenderedPageBreak/>
        <w:t>Tylko obowiązkowe znakowanie zwierząt doprowadzi do zmniejszenia liczby zwierząt porzucanych i bezdomnych. Zwierzę zaczipowane i zarejestrowane przestanie być anonimowe, a właściciel przestanie być bezkarny jeżeli zdecyduje się znęcać nad zwierzęciem.</w:t>
      </w:r>
    </w:p>
    <w:p w14:paraId="6332CB78" w14:textId="2AF1A1C6" w:rsidR="00433810" w:rsidRPr="000B030D" w:rsidRDefault="00433810" w:rsidP="006818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B030D">
        <w:rPr>
          <w:rFonts w:cstheme="minorHAnsi"/>
          <w:sz w:val="24"/>
          <w:szCs w:val="24"/>
          <w:shd w:val="clear" w:color="auto" w:fill="FFFFFF"/>
        </w:rPr>
        <w:t>Według danych Inspekcji Weterynaryjnej w Polsce funkcjonuje</w:t>
      </w:r>
      <w:r w:rsidR="0045359D" w:rsidRPr="000B030D">
        <w:rPr>
          <w:rFonts w:cstheme="minorHAnsi"/>
          <w:sz w:val="24"/>
          <w:szCs w:val="24"/>
          <w:shd w:val="clear" w:color="auto" w:fill="FFFFFF"/>
        </w:rPr>
        <w:t xml:space="preserve"> około 230</w:t>
      </w:r>
      <w:r w:rsidRPr="000B030D">
        <w:rPr>
          <w:rFonts w:cstheme="minorHAnsi"/>
          <w:sz w:val="24"/>
          <w:szCs w:val="24"/>
          <w:shd w:val="clear" w:color="auto" w:fill="FFFFFF"/>
        </w:rPr>
        <w:t> schronisk dla zwierząt, w tym ponad 100 prowadzonych przez gminy.</w:t>
      </w:r>
      <w:r w:rsidRPr="000B030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B030D">
        <w:rPr>
          <w:rFonts w:cstheme="minorHAnsi"/>
          <w:sz w:val="24"/>
          <w:szCs w:val="24"/>
          <w:shd w:val="clear" w:color="auto" w:fill="FFFFFF"/>
        </w:rPr>
        <w:t>W 2020 roku w schroniskach dla zwierząt przebywały</w:t>
      </w:r>
      <w:r w:rsidR="0045359D" w:rsidRPr="000B030D">
        <w:rPr>
          <w:rFonts w:cstheme="minorHAnsi"/>
          <w:sz w:val="24"/>
          <w:szCs w:val="24"/>
          <w:shd w:val="clear" w:color="auto" w:fill="FFFFFF"/>
        </w:rPr>
        <w:t xml:space="preserve"> 92 242 psy oraz 32 507 kotów</w:t>
      </w:r>
      <w:r w:rsidRPr="000B030D">
        <w:rPr>
          <w:rFonts w:cstheme="minorHAnsi"/>
          <w:sz w:val="24"/>
          <w:szCs w:val="24"/>
          <w:shd w:val="clear" w:color="auto" w:fill="D3E3FD"/>
        </w:rPr>
        <w:t>,</w:t>
      </w:r>
      <w:r w:rsidRPr="000B030D">
        <w:rPr>
          <w:rFonts w:cstheme="minorHAnsi"/>
          <w:sz w:val="24"/>
          <w:szCs w:val="24"/>
          <w:shd w:val="clear" w:color="auto" w:fill="FFFFFF"/>
        </w:rPr>
        <w:t xml:space="preserve"> za każde zlecenie odłowienia i przyjęcia zwierzaka do schroniska gmina płaci należność. </w:t>
      </w:r>
      <w:r w:rsidRPr="000B030D">
        <w:rPr>
          <w:rFonts w:cstheme="minorHAnsi"/>
          <w:sz w:val="24"/>
          <w:szCs w:val="24"/>
        </w:rPr>
        <w:t>Niepokojący jest fakt, że pomimo podejmowanych działań na rzecz walki z bezdomnością zwierząt, liczba psów przebywających w schroniskach cały czas jest wysoka.</w:t>
      </w:r>
    </w:p>
    <w:p w14:paraId="3F54C2B7" w14:textId="5EACB685" w:rsidR="00681812" w:rsidRPr="000C149A" w:rsidRDefault="000B030D" w:rsidP="006818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Pomimo wielu monitów, o</w:t>
      </w:r>
      <w:r w:rsidR="00681812" w:rsidRPr="000B66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wielu</w:t>
      </w:r>
      <w:r w:rsidR="00681812" w:rsidRPr="000B66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lat rząd polski nie </w:t>
      </w:r>
      <w:r w:rsidRPr="000B66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zdoła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</w:t>
      </w:r>
      <w:r w:rsidR="00681812" w:rsidRPr="000B66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wprowadzić ustawowego obowiązku znakowania psów i kotów.</w:t>
      </w:r>
      <w:r w:rsidR="000C149A" w:rsidRPr="000C149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681812" w:rsidRPr="000B66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Przez to tysiące zwierząt jest porzucanych, krzywdzonych i pozbawianych domów.</w:t>
      </w:r>
    </w:p>
    <w:p w14:paraId="78EA8A32" w14:textId="56E7BFEF" w:rsidR="000C149A" w:rsidRPr="000B662E" w:rsidRDefault="000C149A" w:rsidP="006818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149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System opieki nad bezdomnymi zwierzętami jest źle zaprojektowany i niewydolny co potwierdzają </w:t>
      </w:r>
      <w:r w:rsidR="000B030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m.in. </w:t>
      </w:r>
      <w:r w:rsidRPr="000C149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wyniki kontroli przeprowadzonej przez Najwyższą Izbę Kontroli  w roku 2016</w:t>
      </w:r>
      <w:r w:rsidR="000B030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1A7893B" w14:textId="5BE40609" w:rsidR="000C149A" w:rsidRDefault="000B030D" w:rsidP="00681812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Rada Gminy Krasiczyn uważa, że tylko e</w:t>
      </w:r>
      <w:r w:rsidR="00681812" w:rsidRPr="000C149A">
        <w:rPr>
          <w:rFonts w:asciiTheme="minorHAnsi" w:hAnsiTheme="minorHAnsi" w:cstheme="minorHAnsi"/>
          <w:shd w:val="clear" w:color="auto" w:fill="FFFFFF"/>
        </w:rPr>
        <w:t>lektroniczne znakowanie zwierząt jest najskuteczniejszą  metodą </w:t>
      </w:r>
      <w:r w:rsidR="00681812" w:rsidRPr="000C149A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zapobiegania bezdomności zwierząt</w:t>
      </w:r>
      <w:r w:rsidR="00681812" w:rsidRPr="000C149A">
        <w:rPr>
          <w:rFonts w:asciiTheme="minorHAnsi" w:hAnsiTheme="minorHAnsi" w:cstheme="minorHAnsi"/>
          <w:shd w:val="clear" w:color="auto" w:fill="FFFFFF"/>
        </w:rPr>
        <w:t>, umożliwiając</w:t>
      </w:r>
      <w:r>
        <w:rPr>
          <w:rFonts w:asciiTheme="minorHAnsi" w:hAnsiTheme="minorHAnsi" w:cstheme="minorHAnsi"/>
          <w:shd w:val="clear" w:color="auto" w:fill="FFFFFF"/>
        </w:rPr>
        <w:t>ą</w:t>
      </w:r>
      <w:r w:rsidR="00681812" w:rsidRPr="000C149A">
        <w:rPr>
          <w:rFonts w:asciiTheme="minorHAnsi" w:hAnsiTheme="minorHAnsi" w:cstheme="minorHAnsi"/>
          <w:shd w:val="clear" w:color="auto" w:fill="FFFFFF"/>
        </w:rPr>
        <w:t xml:space="preserve"> szybką </w:t>
      </w:r>
      <w:r w:rsidR="00681812" w:rsidRPr="000C149A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identyfikację właścicieli.</w:t>
      </w:r>
      <w:r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 xml:space="preserve"> </w:t>
      </w:r>
      <w:r w:rsidR="000C149A">
        <w:rPr>
          <w:rFonts w:asciiTheme="minorHAnsi" w:hAnsiTheme="minorHAnsi" w:cstheme="minorHAnsi"/>
        </w:rPr>
        <w:t xml:space="preserve">Działania ograniczające się przede wszystkim do wyłapywania i umieszczania zwierząt w </w:t>
      </w:r>
      <w:r w:rsidR="009D5BB1">
        <w:rPr>
          <w:rFonts w:asciiTheme="minorHAnsi" w:hAnsiTheme="minorHAnsi" w:cstheme="minorHAnsi"/>
        </w:rPr>
        <w:t>schronisku</w:t>
      </w:r>
      <w:r w:rsidR="000C149A">
        <w:rPr>
          <w:rFonts w:asciiTheme="minorHAnsi" w:hAnsiTheme="minorHAnsi" w:cstheme="minorHAnsi"/>
        </w:rPr>
        <w:t xml:space="preserve"> nie zapobiegają bezdomności zwierząt. Rozwiązanie tego problemu wymaga kompleksowych i wielokierunkowych działań profilaktycznych, obejmujących znakowanie i ewidencjonowanie wszystkich zwierząt oraz wprowadzenie upowszechnienie kastracji i sterylizacji zwierząt mających właścicieli. Umieszczenie zwierząt </w:t>
      </w:r>
      <w:r w:rsidR="000038E7">
        <w:rPr>
          <w:rFonts w:asciiTheme="minorHAnsi" w:hAnsiTheme="minorHAnsi" w:cstheme="minorHAnsi"/>
        </w:rPr>
        <w:br/>
      </w:r>
      <w:r w:rsidR="000C149A">
        <w:rPr>
          <w:rFonts w:asciiTheme="minorHAnsi" w:hAnsiTheme="minorHAnsi" w:cstheme="minorHAnsi"/>
        </w:rPr>
        <w:t xml:space="preserve">w schronisku to ostatni element ograniczenia bezdomności. </w:t>
      </w:r>
    </w:p>
    <w:p w14:paraId="78AC74AE" w14:textId="4958ED33" w:rsidR="00681812" w:rsidRDefault="000C149A" w:rsidP="00681812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W świetle powyższego a</w:t>
      </w:r>
      <w:r w:rsidR="000B662E" w:rsidRPr="00681812">
        <w:rPr>
          <w:rFonts w:asciiTheme="minorHAnsi" w:hAnsiTheme="minorHAnsi" w:cstheme="minorHAnsi"/>
        </w:rPr>
        <w:t>pelujemy o wprowadzenie obowiązkowego czipowania i rejestracji psów.</w:t>
      </w:r>
      <w:r>
        <w:rPr>
          <w:rFonts w:asciiTheme="minorHAnsi" w:hAnsiTheme="minorHAnsi" w:cstheme="minorHAnsi"/>
        </w:rPr>
        <w:t xml:space="preserve"> </w:t>
      </w:r>
      <w:r w:rsidR="000B662E" w:rsidRPr="00681812">
        <w:rPr>
          <w:rFonts w:asciiTheme="minorHAnsi" w:hAnsiTheme="minorHAnsi" w:cstheme="minorHAnsi"/>
        </w:rPr>
        <w:t> </w:t>
      </w:r>
      <w:r w:rsidR="000B662E" w:rsidRPr="00681812">
        <w:rPr>
          <w:rFonts w:asciiTheme="minorHAnsi" w:hAnsiTheme="minorHAnsi" w:cstheme="minorHAnsi"/>
          <w:shd w:val="clear" w:color="auto" w:fill="FFFFFF"/>
        </w:rPr>
        <w:t>Polska jest jednym z </w:t>
      </w:r>
      <w:r w:rsidR="000B662E" w:rsidRPr="00681812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nielicznych krajów</w:t>
      </w:r>
      <w:r w:rsidR="000B662E" w:rsidRPr="00681812">
        <w:rPr>
          <w:rFonts w:asciiTheme="minorHAnsi" w:hAnsiTheme="minorHAnsi" w:cstheme="minorHAnsi"/>
          <w:shd w:val="clear" w:color="auto" w:fill="FFFFFF"/>
        </w:rPr>
        <w:t> w Europie, w którym </w:t>
      </w:r>
      <w:r w:rsidR="000B662E" w:rsidRPr="00681812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nie funkcjonuje obowiązkowe</w:t>
      </w:r>
      <w:r w:rsidR="000B662E" w:rsidRPr="00681812">
        <w:rPr>
          <w:rFonts w:asciiTheme="minorHAnsi" w:hAnsiTheme="minorHAnsi" w:cstheme="minorHAnsi"/>
          <w:shd w:val="clear" w:color="auto" w:fill="FFFFFF"/>
        </w:rPr>
        <w:t> czipowanie psów i kotów.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0B662E" w:rsidRPr="00681812">
        <w:rPr>
          <w:rFonts w:asciiTheme="minorHAnsi" w:hAnsiTheme="minorHAnsi" w:cstheme="minorHAnsi"/>
          <w:shd w:val="clear" w:color="auto" w:fill="FFFFFF"/>
        </w:rPr>
        <w:t>Pomysł wprowadzenia takiego obowiązku pojawił się w naszym kraju blisko </w:t>
      </w:r>
      <w:r w:rsidR="000B662E" w:rsidRPr="00681812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10 lat temu,</w:t>
      </w:r>
      <w:r w:rsidR="000B662E" w:rsidRPr="00681812">
        <w:rPr>
          <w:rFonts w:asciiTheme="minorHAnsi" w:hAnsiTheme="minorHAnsi" w:cstheme="minorHAnsi"/>
          <w:shd w:val="clear" w:color="auto" w:fill="FFFFFF"/>
        </w:rPr>
        <w:t> ale do dziś, po wielu próbach zmian ustawy o ochronie zwierząt, </w:t>
      </w:r>
      <w:r w:rsidR="000B662E" w:rsidRPr="00681812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nie doczekał się wprowadzenia w życie.</w:t>
      </w:r>
      <w:r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 xml:space="preserve"> </w:t>
      </w:r>
      <w:r w:rsidR="000B662E" w:rsidRPr="00681812">
        <w:rPr>
          <w:rFonts w:asciiTheme="minorHAnsi" w:hAnsiTheme="minorHAnsi" w:cstheme="minorHAnsi"/>
          <w:shd w:val="clear" w:color="auto" w:fill="FFFFFF"/>
        </w:rPr>
        <w:t>Dlatego nadal czipowanie i rejestracja zwierząt jest </w:t>
      </w:r>
      <w:r w:rsidR="000B662E" w:rsidRPr="00681812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uzależniona od zaangażowania opiekuna.</w:t>
      </w:r>
      <w:r w:rsidR="000B662E" w:rsidRPr="00681812">
        <w:rPr>
          <w:rFonts w:asciiTheme="minorHAnsi" w:hAnsiTheme="minorHAnsi" w:cstheme="minorHAnsi"/>
          <w:shd w:val="clear" w:color="auto" w:fill="FFFFFF"/>
        </w:rPr>
        <w:t> Co gorsza, nawet zwierzęta pochodzące z „legalnych” hodowli nie zawsze są oznakowane, a prawie nigdy nie są zarejestrowane.</w:t>
      </w:r>
    </w:p>
    <w:p w14:paraId="46E5A13F" w14:textId="297E987B" w:rsidR="000B662E" w:rsidRPr="00681812" w:rsidRDefault="000B662E" w:rsidP="00681812">
      <w:pPr>
        <w:pStyle w:val="NormalnyWeb"/>
        <w:shd w:val="clear" w:color="auto" w:fill="FFFFFF"/>
        <w:spacing w:before="0" w:beforeAutospacing="0"/>
        <w:jc w:val="both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681812">
        <w:rPr>
          <w:rFonts w:asciiTheme="minorHAnsi" w:hAnsiTheme="minorHAnsi" w:cstheme="minorHAnsi"/>
        </w:rPr>
        <w:br/>
      </w:r>
    </w:p>
    <w:p w14:paraId="4BA26A4F" w14:textId="77777777" w:rsidR="000B662E" w:rsidRDefault="000B662E"/>
    <w:p w14:paraId="41455F67" w14:textId="77777777" w:rsidR="00B77201" w:rsidRDefault="00B77201"/>
    <w:p w14:paraId="01155766" w14:textId="77777777" w:rsidR="00B77201" w:rsidRDefault="00B77201"/>
    <w:p w14:paraId="20BB620E" w14:textId="77777777" w:rsidR="00B77201" w:rsidRDefault="00B77201"/>
    <w:p w14:paraId="4BFAD043" w14:textId="77777777" w:rsidR="00B77201" w:rsidRDefault="00B77201"/>
    <w:p w14:paraId="5C57F345" w14:textId="77777777" w:rsidR="00B77201" w:rsidRDefault="00B77201"/>
    <w:p w14:paraId="20A98B86" w14:textId="77777777" w:rsidR="00B77201" w:rsidRDefault="00B77201"/>
    <w:p w14:paraId="5C25FBA5" w14:textId="77777777" w:rsidR="00B77201" w:rsidRDefault="00B77201"/>
    <w:p w14:paraId="393C50DB" w14:textId="02BCCDB4" w:rsidR="00B77201" w:rsidRPr="00B77201" w:rsidRDefault="00B77201" w:rsidP="00B77201">
      <w:pPr>
        <w:jc w:val="center"/>
        <w:rPr>
          <w:sz w:val="28"/>
          <w:szCs w:val="28"/>
        </w:rPr>
      </w:pPr>
      <w:r w:rsidRPr="00B77201">
        <w:rPr>
          <w:sz w:val="28"/>
          <w:szCs w:val="28"/>
        </w:rPr>
        <w:t>Uzasadnienie</w:t>
      </w:r>
    </w:p>
    <w:p w14:paraId="5B2B0B00" w14:textId="77777777" w:rsidR="00B77201" w:rsidRDefault="00B77201"/>
    <w:p w14:paraId="68547DA3" w14:textId="55C86767" w:rsidR="00B77201" w:rsidRDefault="00B77201" w:rsidP="00B77201">
      <w:pPr>
        <w:jc w:val="both"/>
      </w:pPr>
      <w:r>
        <w:t xml:space="preserve">Gmina Krasiczyn w trosce o sytuację finansową własnej gminy i innych  samorządów oraz w trosce </w:t>
      </w:r>
      <w:r w:rsidR="000038E7">
        <w:br/>
      </w:r>
      <w:r>
        <w:t>o dobro zwierząt domowych, wnosi o podjęcie inicjatywy ustawodawczej w zakresie nowelizacji ustawy z dnia 21 sierpnia 1997r. o ochronie zwierząt i innych ustaw powiązanych tematycznie.</w:t>
      </w:r>
    </w:p>
    <w:p w14:paraId="50C55704" w14:textId="0BF6E0D8" w:rsidR="00B77201" w:rsidRDefault="00B77201" w:rsidP="00B77201">
      <w:pPr>
        <w:jc w:val="both"/>
      </w:pPr>
      <w:r>
        <w:t xml:space="preserve">Uzasadnienie konieczności podjęcia niniejszej uchwały jest zawarte w treści petycji stanowiącej załącznik do niniejszej uchwały. </w:t>
      </w:r>
    </w:p>
    <w:p w14:paraId="7A4C3AC4" w14:textId="7115DC0F" w:rsidR="00B77201" w:rsidRPr="00681812" w:rsidRDefault="00B77201" w:rsidP="00B77201">
      <w:pPr>
        <w:jc w:val="both"/>
      </w:pPr>
      <w:r>
        <w:t>Biorąc pod uwagę powyższe, podjęcie niniejszej uchwały wydaje się w pełni uzasadnione.</w:t>
      </w:r>
    </w:p>
    <w:p w14:paraId="31EBD86F" w14:textId="5D7FD574" w:rsidR="00B77201" w:rsidRPr="00151D4C" w:rsidRDefault="00151D4C">
      <w:pPr>
        <w:jc w:val="both"/>
        <w:rPr>
          <w:b/>
          <w:bCs/>
          <w:u w:val="single"/>
        </w:rPr>
      </w:pPr>
      <w:r w:rsidRPr="00151D4C">
        <w:rPr>
          <w:b/>
          <w:bCs/>
          <w:u w:val="single"/>
        </w:rPr>
        <w:t>Koszty poniesione w 2024r.</w:t>
      </w:r>
    </w:p>
    <w:p w14:paraId="25F9A195" w14:textId="43209849" w:rsidR="00151D4C" w:rsidRPr="00784E4E" w:rsidRDefault="00151D4C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784E4E">
        <w:rPr>
          <w:b/>
          <w:bCs/>
        </w:rPr>
        <w:t xml:space="preserve">Luty 2024r. sterylizacja suki Korytniki kwota </w:t>
      </w:r>
      <w:r w:rsidR="00374333">
        <w:rPr>
          <w:b/>
          <w:bCs/>
        </w:rPr>
        <w:t xml:space="preserve">                 </w:t>
      </w:r>
      <w:r w:rsidR="006528D3">
        <w:rPr>
          <w:b/>
          <w:bCs/>
        </w:rPr>
        <w:t xml:space="preserve">     </w:t>
      </w:r>
      <w:r w:rsidR="00374333">
        <w:rPr>
          <w:b/>
          <w:bCs/>
        </w:rPr>
        <w:t xml:space="preserve">   </w:t>
      </w:r>
      <w:r w:rsidRPr="00784E4E">
        <w:rPr>
          <w:b/>
          <w:bCs/>
        </w:rPr>
        <w:t>- 282,50 zł</w:t>
      </w:r>
    </w:p>
    <w:p w14:paraId="69EE8F31" w14:textId="547EFFF6" w:rsidR="00151D4C" w:rsidRPr="00784E4E" w:rsidRDefault="00151D4C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784E4E">
        <w:rPr>
          <w:b/>
          <w:bCs/>
        </w:rPr>
        <w:t xml:space="preserve">Marzec 2024r. sterylizacja suki Olszany  kwota </w:t>
      </w:r>
      <w:r w:rsidR="00374333">
        <w:rPr>
          <w:b/>
          <w:bCs/>
        </w:rPr>
        <w:t xml:space="preserve">               </w:t>
      </w:r>
      <w:r w:rsidR="006528D3">
        <w:rPr>
          <w:b/>
          <w:bCs/>
        </w:rPr>
        <w:t xml:space="preserve">     </w:t>
      </w:r>
      <w:r w:rsidR="00374333">
        <w:rPr>
          <w:b/>
          <w:bCs/>
        </w:rPr>
        <w:t xml:space="preserve"> </w:t>
      </w:r>
      <w:r w:rsidRPr="00784E4E">
        <w:rPr>
          <w:b/>
          <w:bCs/>
        </w:rPr>
        <w:t xml:space="preserve"> - 250</w:t>
      </w:r>
      <w:r w:rsidR="00374333">
        <w:rPr>
          <w:b/>
          <w:bCs/>
        </w:rPr>
        <w:t>,00</w:t>
      </w:r>
      <w:r w:rsidRPr="00784E4E">
        <w:rPr>
          <w:b/>
          <w:bCs/>
        </w:rPr>
        <w:t xml:space="preserve"> zł</w:t>
      </w:r>
    </w:p>
    <w:p w14:paraId="2A985199" w14:textId="7AF77F64" w:rsidR="00151D4C" w:rsidRPr="00784E4E" w:rsidRDefault="00151D4C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784E4E">
        <w:rPr>
          <w:b/>
          <w:bCs/>
        </w:rPr>
        <w:t xml:space="preserve">Maj 2024r. odbiór bezdomnego psa z m. Cisowa kwota </w:t>
      </w:r>
      <w:r w:rsidR="00374333">
        <w:rPr>
          <w:b/>
          <w:bCs/>
        </w:rPr>
        <w:t xml:space="preserve">   </w:t>
      </w:r>
      <w:r w:rsidRPr="00784E4E">
        <w:rPr>
          <w:b/>
          <w:bCs/>
        </w:rPr>
        <w:t>- 3</w:t>
      </w:r>
      <w:r w:rsidR="006528D3">
        <w:rPr>
          <w:b/>
          <w:bCs/>
        </w:rPr>
        <w:t> </w:t>
      </w:r>
      <w:r w:rsidRPr="00784E4E">
        <w:rPr>
          <w:b/>
          <w:bCs/>
        </w:rPr>
        <w:t>500</w:t>
      </w:r>
      <w:r w:rsidR="006528D3">
        <w:rPr>
          <w:b/>
          <w:bCs/>
        </w:rPr>
        <w:t>,00</w:t>
      </w:r>
      <w:r w:rsidRPr="00784E4E">
        <w:rPr>
          <w:b/>
          <w:bCs/>
        </w:rPr>
        <w:t xml:space="preserve"> zł</w:t>
      </w:r>
    </w:p>
    <w:p w14:paraId="3B363CAB" w14:textId="55B0CB28" w:rsidR="00151D4C" w:rsidRPr="00784E4E" w:rsidRDefault="00151D4C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784E4E">
        <w:rPr>
          <w:b/>
          <w:bCs/>
        </w:rPr>
        <w:t xml:space="preserve">Czerwiec 2024r. odbiór bezdomnego psa z m.Krzeczkowa </w:t>
      </w:r>
      <w:r w:rsidR="006528D3">
        <w:rPr>
          <w:b/>
          <w:bCs/>
        </w:rPr>
        <w:t>-</w:t>
      </w:r>
      <w:r w:rsidRPr="00784E4E">
        <w:rPr>
          <w:b/>
          <w:bCs/>
        </w:rPr>
        <w:t xml:space="preserve"> 3</w:t>
      </w:r>
      <w:r w:rsidR="006528D3">
        <w:rPr>
          <w:b/>
          <w:bCs/>
        </w:rPr>
        <w:t> </w:t>
      </w:r>
      <w:r w:rsidRPr="00784E4E">
        <w:rPr>
          <w:b/>
          <w:bCs/>
        </w:rPr>
        <w:t>500</w:t>
      </w:r>
      <w:r w:rsidR="006528D3">
        <w:rPr>
          <w:b/>
          <w:bCs/>
        </w:rPr>
        <w:t>,00</w:t>
      </w:r>
      <w:r w:rsidRPr="00784E4E">
        <w:rPr>
          <w:b/>
          <w:bCs/>
        </w:rPr>
        <w:t xml:space="preserve"> zł</w:t>
      </w:r>
    </w:p>
    <w:p w14:paraId="28BD1AF2" w14:textId="17F2097A" w:rsidR="00151D4C" w:rsidRPr="00784E4E" w:rsidRDefault="00151D4C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784E4E">
        <w:rPr>
          <w:b/>
          <w:bCs/>
        </w:rPr>
        <w:t xml:space="preserve">Lipiec 2024r. sterylizacja psa Prałkowce kwota </w:t>
      </w:r>
      <w:r w:rsidR="00374333">
        <w:rPr>
          <w:b/>
          <w:bCs/>
        </w:rPr>
        <w:t xml:space="preserve">               </w:t>
      </w:r>
      <w:r w:rsidR="006528D3">
        <w:rPr>
          <w:b/>
          <w:bCs/>
        </w:rPr>
        <w:t xml:space="preserve">     </w:t>
      </w:r>
      <w:r w:rsidR="00374333">
        <w:rPr>
          <w:b/>
          <w:bCs/>
        </w:rPr>
        <w:t xml:space="preserve">  </w:t>
      </w:r>
      <w:r w:rsidRPr="00784E4E">
        <w:rPr>
          <w:b/>
          <w:bCs/>
        </w:rPr>
        <w:t xml:space="preserve"> - 297,50 zł</w:t>
      </w:r>
    </w:p>
    <w:p w14:paraId="725DFB4B" w14:textId="77777777" w:rsidR="001C483E" w:rsidRDefault="00151D4C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784E4E">
        <w:rPr>
          <w:b/>
          <w:bCs/>
        </w:rPr>
        <w:t>Lipiec 2024r. odbiór bezdomnych  kotów  4szt. Krasiczyn</w:t>
      </w:r>
    </w:p>
    <w:p w14:paraId="4FC8174B" w14:textId="065B673C" w:rsidR="00151D4C" w:rsidRPr="00784E4E" w:rsidRDefault="001C483E" w:rsidP="001C483E">
      <w:pPr>
        <w:pStyle w:val="Akapitzlist"/>
        <w:jc w:val="both"/>
        <w:rPr>
          <w:b/>
          <w:bCs/>
        </w:rPr>
      </w:pPr>
      <w:r>
        <w:rPr>
          <w:b/>
          <w:bCs/>
        </w:rPr>
        <w:t>+ 2 szt. Dybawka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151D4C" w:rsidRPr="00784E4E">
        <w:rPr>
          <w:b/>
          <w:bCs/>
        </w:rPr>
        <w:t xml:space="preserve"> – </w:t>
      </w:r>
      <w:r>
        <w:rPr>
          <w:b/>
          <w:bCs/>
        </w:rPr>
        <w:t xml:space="preserve"> 21</w:t>
      </w:r>
      <w:r w:rsidR="006528D3">
        <w:rPr>
          <w:b/>
          <w:bCs/>
        </w:rPr>
        <w:t> </w:t>
      </w:r>
      <w:r w:rsidR="00151D4C" w:rsidRPr="00784E4E">
        <w:rPr>
          <w:b/>
          <w:bCs/>
        </w:rPr>
        <w:t>000</w:t>
      </w:r>
      <w:r w:rsidR="006528D3">
        <w:rPr>
          <w:b/>
          <w:bCs/>
        </w:rPr>
        <w:t>,00</w:t>
      </w:r>
      <w:r w:rsidR="00151D4C" w:rsidRPr="00784E4E">
        <w:rPr>
          <w:b/>
          <w:bCs/>
        </w:rPr>
        <w:t xml:space="preserve"> zł</w:t>
      </w:r>
    </w:p>
    <w:p w14:paraId="02AD36C9" w14:textId="7B94135A" w:rsidR="00151D4C" w:rsidRDefault="00151D4C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784E4E">
        <w:rPr>
          <w:b/>
          <w:bCs/>
        </w:rPr>
        <w:t>Lipiec 2024r. odbiór bezdomnego psa z m. Krasice</w:t>
      </w:r>
      <w:r w:rsidR="00374333">
        <w:rPr>
          <w:b/>
          <w:bCs/>
        </w:rPr>
        <w:t xml:space="preserve">         </w:t>
      </w:r>
      <w:r w:rsidR="006528D3">
        <w:rPr>
          <w:b/>
          <w:bCs/>
        </w:rPr>
        <w:t xml:space="preserve">  </w:t>
      </w:r>
      <w:r w:rsidR="00374333">
        <w:rPr>
          <w:b/>
          <w:bCs/>
        </w:rPr>
        <w:t xml:space="preserve">  </w:t>
      </w:r>
      <w:r w:rsidR="001C483E">
        <w:rPr>
          <w:b/>
          <w:bCs/>
        </w:rPr>
        <w:t xml:space="preserve"> </w:t>
      </w:r>
      <w:r w:rsidR="00374333">
        <w:rPr>
          <w:b/>
          <w:bCs/>
        </w:rPr>
        <w:t xml:space="preserve">  -</w:t>
      </w:r>
      <w:r w:rsidRPr="00784E4E">
        <w:rPr>
          <w:b/>
          <w:bCs/>
        </w:rPr>
        <w:t xml:space="preserve"> 3</w:t>
      </w:r>
      <w:r w:rsidR="006528D3">
        <w:rPr>
          <w:b/>
          <w:bCs/>
        </w:rPr>
        <w:t> </w:t>
      </w:r>
      <w:r w:rsidRPr="00784E4E">
        <w:rPr>
          <w:b/>
          <w:bCs/>
        </w:rPr>
        <w:t>500</w:t>
      </w:r>
      <w:r w:rsidR="006528D3">
        <w:rPr>
          <w:b/>
          <w:bCs/>
        </w:rPr>
        <w:t>,00</w:t>
      </w:r>
      <w:r w:rsidRPr="00784E4E">
        <w:rPr>
          <w:b/>
          <w:bCs/>
        </w:rPr>
        <w:t xml:space="preserve"> zł</w:t>
      </w:r>
    </w:p>
    <w:p w14:paraId="681BDD24" w14:textId="7AB76A7D" w:rsidR="001C483E" w:rsidRPr="00784E4E" w:rsidRDefault="001C483E" w:rsidP="001C483E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lipiec</w:t>
      </w:r>
      <w:r w:rsidRPr="001C483E">
        <w:rPr>
          <w:b/>
          <w:bCs/>
        </w:rPr>
        <w:t xml:space="preserve"> </w:t>
      </w:r>
      <w:r w:rsidRPr="00784E4E">
        <w:rPr>
          <w:b/>
          <w:bCs/>
        </w:rPr>
        <w:t xml:space="preserve">sterylizacja </w:t>
      </w:r>
      <w:r>
        <w:rPr>
          <w:b/>
          <w:bCs/>
        </w:rPr>
        <w:t xml:space="preserve">kota Olszany  </w:t>
      </w:r>
      <w:r w:rsidRPr="00784E4E">
        <w:rPr>
          <w:b/>
          <w:bCs/>
        </w:rPr>
        <w:t xml:space="preserve"> kwota </w:t>
      </w:r>
      <w:r>
        <w:rPr>
          <w:b/>
          <w:bCs/>
        </w:rPr>
        <w:t xml:space="preserve">                                      </w:t>
      </w:r>
      <w:r w:rsidRPr="00784E4E">
        <w:rPr>
          <w:b/>
          <w:bCs/>
        </w:rPr>
        <w:t xml:space="preserve"> - </w:t>
      </w:r>
      <w:r>
        <w:rPr>
          <w:b/>
          <w:bCs/>
        </w:rPr>
        <w:t>162</w:t>
      </w:r>
      <w:r w:rsidRPr="00784E4E">
        <w:rPr>
          <w:b/>
          <w:bCs/>
        </w:rPr>
        <w:t>,50 zł</w:t>
      </w:r>
    </w:p>
    <w:p w14:paraId="1190E4DA" w14:textId="697D34EB" w:rsidR="001C483E" w:rsidRDefault="00FD7FDA" w:rsidP="00784E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sierpień odbiór potrąconego kota Korytniki kwota</w:t>
      </w:r>
      <w:r>
        <w:rPr>
          <w:b/>
          <w:bCs/>
        </w:rPr>
        <w:tab/>
        <w:t xml:space="preserve">        - 3 500.00 zł</w:t>
      </w:r>
      <w:r>
        <w:rPr>
          <w:b/>
          <w:bCs/>
        </w:rPr>
        <w:tab/>
      </w:r>
    </w:p>
    <w:p w14:paraId="2AB9C369" w14:textId="2B9A5EDD" w:rsidR="00374333" w:rsidRPr="00784E4E" w:rsidRDefault="00374333" w:rsidP="00374333">
      <w:pPr>
        <w:pStyle w:val="Akapitzlist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</w:t>
      </w:r>
    </w:p>
    <w:p w14:paraId="2EBCCF28" w14:textId="24CE8D09" w:rsidR="00784E4E" w:rsidRPr="00151D4C" w:rsidRDefault="00784E4E" w:rsidP="00374333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Łącznie </w:t>
      </w:r>
      <w:r w:rsidR="00374333">
        <w:rPr>
          <w:b/>
          <w:bCs/>
        </w:rPr>
        <w:t xml:space="preserve">   </w:t>
      </w:r>
      <w:r w:rsidR="006528D3">
        <w:rPr>
          <w:b/>
          <w:bCs/>
        </w:rPr>
        <w:t xml:space="preserve">   </w:t>
      </w:r>
      <w:r w:rsidR="00374333">
        <w:rPr>
          <w:b/>
          <w:bCs/>
        </w:rPr>
        <w:t xml:space="preserve">   </w:t>
      </w:r>
      <w:r w:rsidR="006B13BC">
        <w:rPr>
          <w:b/>
          <w:bCs/>
        </w:rPr>
        <w:t>35</w:t>
      </w:r>
      <w:r w:rsidR="006528D3">
        <w:rPr>
          <w:b/>
          <w:bCs/>
        </w:rPr>
        <w:t> </w:t>
      </w:r>
      <w:r w:rsidR="006B13BC">
        <w:rPr>
          <w:b/>
          <w:bCs/>
        </w:rPr>
        <w:t>992</w:t>
      </w:r>
      <w:r w:rsidR="006528D3">
        <w:rPr>
          <w:b/>
          <w:bCs/>
        </w:rPr>
        <w:t>,</w:t>
      </w:r>
      <w:r w:rsidR="006B13BC">
        <w:rPr>
          <w:b/>
          <w:bCs/>
        </w:rPr>
        <w:t>5</w:t>
      </w:r>
      <w:r w:rsidR="006528D3">
        <w:rPr>
          <w:b/>
          <w:bCs/>
        </w:rPr>
        <w:t>0</w:t>
      </w:r>
      <w:r>
        <w:rPr>
          <w:b/>
          <w:bCs/>
        </w:rPr>
        <w:t xml:space="preserve"> zł</w:t>
      </w:r>
    </w:p>
    <w:sectPr w:rsidR="00784E4E" w:rsidRPr="0015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551"/>
    <w:multiLevelType w:val="hybridMultilevel"/>
    <w:tmpl w:val="86D8ADCE"/>
    <w:lvl w:ilvl="0" w:tplc="1D7ECA9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6467" w:hanging="360"/>
      </w:pPr>
    </w:lvl>
    <w:lvl w:ilvl="2" w:tplc="FFFFFFFF" w:tentative="1">
      <w:start w:val="1"/>
      <w:numFmt w:val="lowerRoman"/>
      <w:lvlText w:val="%3."/>
      <w:lvlJc w:val="right"/>
      <w:pPr>
        <w:ind w:left="7187" w:hanging="180"/>
      </w:pPr>
    </w:lvl>
    <w:lvl w:ilvl="3" w:tplc="FFFFFFFF" w:tentative="1">
      <w:start w:val="1"/>
      <w:numFmt w:val="decimal"/>
      <w:lvlText w:val="%4."/>
      <w:lvlJc w:val="left"/>
      <w:pPr>
        <w:ind w:left="7907" w:hanging="360"/>
      </w:pPr>
    </w:lvl>
    <w:lvl w:ilvl="4" w:tplc="FFFFFFFF" w:tentative="1">
      <w:start w:val="1"/>
      <w:numFmt w:val="lowerLetter"/>
      <w:lvlText w:val="%5."/>
      <w:lvlJc w:val="left"/>
      <w:pPr>
        <w:ind w:left="8627" w:hanging="360"/>
      </w:pPr>
    </w:lvl>
    <w:lvl w:ilvl="5" w:tplc="FFFFFFFF" w:tentative="1">
      <w:start w:val="1"/>
      <w:numFmt w:val="lowerRoman"/>
      <w:lvlText w:val="%6."/>
      <w:lvlJc w:val="right"/>
      <w:pPr>
        <w:ind w:left="9347" w:hanging="180"/>
      </w:pPr>
    </w:lvl>
    <w:lvl w:ilvl="6" w:tplc="FFFFFFFF" w:tentative="1">
      <w:start w:val="1"/>
      <w:numFmt w:val="decimal"/>
      <w:lvlText w:val="%7."/>
      <w:lvlJc w:val="left"/>
      <w:pPr>
        <w:ind w:left="10067" w:hanging="360"/>
      </w:pPr>
    </w:lvl>
    <w:lvl w:ilvl="7" w:tplc="FFFFFFFF" w:tentative="1">
      <w:start w:val="1"/>
      <w:numFmt w:val="lowerLetter"/>
      <w:lvlText w:val="%8."/>
      <w:lvlJc w:val="left"/>
      <w:pPr>
        <w:ind w:left="10787" w:hanging="360"/>
      </w:pPr>
    </w:lvl>
    <w:lvl w:ilvl="8" w:tplc="FFFFFFFF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0E8F400E"/>
    <w:multiLevelType w:val="hybridMultilevel"/>
    <w:tmpl w:val="3ECEE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A55"/>
    <w:multiLevelType w:val="hybridMultilevel"/>
    <w:tmpl w:val="0570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4505"/>
    <w:multiLevelType w:val="hybridMultilevel"/>
    <w:tmpl w:val="4008BC50"/>
    <w:lvl w:ilvl="0" w:tplc="1D7ECA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4743C"/>
    <w:multiLevelType w:val="hybridMultilevel"/>
    <w:tmpl w:val="F54CEA3C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7F4C6680"/>
    <w:multiLevelType w:val="multilevel"/>
    <w:tmpl w:val="EED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1969741">
    <w:abstractNumId w:val="5"/>
  </w:num>
  <w:num w:numId="2" w16cid:durableId="216404984">
    <w:abstractNumId w:val="4"/>
  </w:num>
  <w:num w:numId="3" w16cid:durableId="1193419611">
    <w:abstractNumId w:val="3"/>
  </w:num>
  <w:num w:numId="4" w16cid:durableId="695621928">
    <w:abstractNumId w:val="1"/>
  </w:num>
  <w:num w:numId="5" w16cid:durableId="1743598763">
    <w:abstractNumId w:val="0"/>
  </w:num>
  <w:num w:numId="6" w16cid:durableId="97787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F"/>
    <w:rsid w:val="000038E7"/>
    <w:rsid w:val="000359BD"/>
    <w:rsid w:val="00091FFF"/>
    <w:rsid w:val="000B030D"/>
    <w:rsid w:val="000B662E"/>
    <w:rsid w:val="000C149A"/>
    <w:rsid w:val="00136162"/>
    <w:rsid w:val="00151D4C"/>
    <w:rsid w:val="001C483E"/>
    <w:rsid w:val="001C537C"/>
    <w:rsid w:val="00246300"/>
    <w:rsid w:val="002E5C53"/>
    <w:rsid w:val="00374333"/>
    <w:rsid w:val="00433810"/>
    <w:rsid w:val="0045359D"/>
    <w:rsid w:val="006528D3"/>
    <w:rsid w:val="00681812"/>
    <w:rsid w:val="006B13BC"/>
    <w:rsid w:val="00784E4E"/>
    <w:rsid w:val="008006D1"/>
    <w:rsid w:val="00860531"/>
    <w:rsid w:val="00981486"/>
    <w:rsid w:val="009A2AD4"/>
    <w:rsid w:val="009D5BB1"/>
    <w:rsid w:val="00A60E42"/>
    <w:rsid w:val="00A874F4"/>
    <w:rsid w:val="00B027FC"/>
    <w:rsid w:val="00B77201"/>
    <w:rsid w:val="00BA053A"/>
    <w:rsid w:val="00C57DBE"/>
    <w:rsid w:val="00CE6F16"/>
    <w:rsid w:val="00D35131"/>
    <w:rsid w:val="00E11332"/>
    <w:rsid w:val="00E660B7"/>
    <w:rsid w:val="00E7764D"/>
    <w:rsid w:val="00F504C9"/>
    <w:rsid w:val="00FB3A0C"/>
    <w:rsid w:val="00FD75EE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63E8"/>
  <w15:chartTrackingRefBased/>
  <w15:docId w15:val="{2C46ACAC-1A64-468D-A7CD-EB9A90BD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B662E"/>
    <w:rPr>
      <w:b/>
      <w:bCs/>
    </w:rPr>
  </w:style>
  <w:style w:type="paragraph" w:styleId="NormalnyWeb">
    <w:name w:val="Normal (Web)"/>
    <w:basedOn w:val="Normalny"/>
    <w:uiPriority w:val="99"/>
    <w:unhideWhenUsed/>
    <w:rsid w:val="000B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0B662E"/>
    <w:rPr>
      <w:i/>
      <w:iCs/>
    </w:rPr>
  </w:style>
  <w:style w:type="paragraph" w:styleId="Akapitzlist">
    <w:name w:val="List Paragraph"/>
    <w:basedOn w:val="Normalny"/>
    <w:uiPriority w:val="34"/>
    <w:qFormat/>
    <w:rsid w:val="0013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Kochanowicz</dc:creator>
  <cp:keywords/>
  <dc:description/>
  <cp:lastModifiedBy>Łukasz Gierczak</cp:lastModifiedBy>
  <cp:revision>2</cp:revision>
  <cp:lastPrinted>2024-08-23T06:26:00Z</cp:lastPrinted>
  <dcterms:created xsi:type="dcterms:W3CDTF">2024-08-23T10:23:00Z</dcterms:created>
  <dcterms:modified xsi:type="dcterms:W3CDTF">2024-08-23T10:23:00Z</dcterms:modified>
</cp:coreProperties>
</file>