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331A" w14:textId="77777777" w:rsidR="0007469A" w:rsidRDefault="007715E1" w:rsidP="007715E1">
      <w:pPr>
        <w:jc w:val="center"/>
        <w:rPr>
          <w:rFonts w:ascii="Arial Narrow" w:hAnsi="Arial Narrow" w:cs="Verdana"/>
          <w:b/>
          <w:bCs/>
          <w:sz w:val="28"/>
          <w:szCs w:val="28"/>
        </w:rPr>
      </w:pPr>
      <w:r w:rsidRPr="0008700A">
        <w:rPr>
          <w:rFonts w:ascii="Arial Narrow" w:hAnsi="Arial Narrow" w:cs="Verdana"/>
          <w:b/>
          <w:bCs/>
          <w:sz w:val="28"/>
          <w:szCs w:val="28"/>
        </w:rPr>
        <w:t>UCHWAŁA</w:t>
      </w:r>
    </w:p>
    <w:p w14:paraId="33283809" w14:textId="052AC7DF" w:rsidR="007715E1" w:rsidRPr="0008700A" w:rsidRDefault="007715E1" w:rsidP="007715E1">
      <w:pPr>
        <w:jc w:val="center"/>
        <w:rPr>
          <w:rFonts w:ascii="Arial Narrow" w:hAnsi="Arial Narrow" w:cs="Verdana"/>
          <w:sz w:val="28"/>
          <w:szCs w:val="28"/>
        </w:rPr>
      </w:pPr>
      <w:r w:rsidRPr="0008700A">
        <w:rPr>
          <w:rFonts w:ascii="Arial Narrow" w:hAnsi="Arial Narrow" w:cs="Verdana"/>
          <w:b/>
          <w:bCs/>
          <w:sz w:val="28"/>
          <w:szCs w:val="28"/>
        </w:rPr>
        <w:t>Nr</w:t>
      </w:r>
      <w:r w:rsidR="0008700A" w:rsidRPr="0008700A">
        <w:rPr>
          <w:rFonts w:ascii="Arial Narrow" w:hAnsi="Arial Narrow" w:cs="Verdana"/>
          <w:b/>
          <w:bCs/>
          <w:sz w:val="28"/>
          <w:szCs w:val="28"/>
        </w:rPr>
        <w:t xml:space="preserve"> </w:t>
      </w:r>
      <w:r w:rsidR="005C3262">
        <w:rPr>
          <w:rFonts w:ascii="Arial Narrow" w:hAnsi="Arial Narrow" w:cs="Verdana"/>
          <w:b/>
          <w:bCs/>
          <w:sz w:val="28"/>
          <w:szCs w:val="28"/>
        </w:rPr>
        <w:t>………</w:t>
      </w:r>
      <w:r w:rsidR="001039AB">
        <w:rPr>
          <w:rFonts w:ascii="Arial Narrow" w:hAnsi="Arial Narrow" w:cs="Verdana"/>
          <w:b/>
          <w:bCs/>
          <w:sz w:val="28"/>
          <w:szCs w:val="28"/>
        </w:rPr>
        <w:t>/</w:t>
      </w:r>
      <w:r w:rsidR="005C3262">
        <w:rPr>
          <w:rFonts w:ascii="Arial Narrow" w:hAnsi="Arial Narrow" w:cs="Verdana"/>
          <w:b/>
          <w:bCs/>
          <w:sz w:val="28"/>
          <w:szCs w:val="28"/>
        </w:rPr>
        <w:t>……..</w:t>
      </w:r>
      <w:r w:rsidR="001039AB">
        <w:rPr>
          <w:rFonts w:ascii="Arial Narrow" w:hAnsi="Arial Narrow" w:cs="Verdana"/>
          <w:b/>
          <w:bCs/>
          <w:sz w:val="28"/>
          <w:szCs w:val="28"/>
        </w:rPr>
        <w:t>/</w:t>
      </w:r>
      <w:r w:rsidR="0008700A" w:rsidRPr="0008700A">
        <w:rPr>
          <w:rFonts w:ascii="Arial Narrow" w:hAnsi="Arial Narrow" w:cs="Verdana"/>
          <w:b/>
          <w:bCs/>
          <w:sz w:val="28"/>
          <w:szCs w:val="28"/>
        </w:rPr>
        <w:t>202</w:t>
      </w:r>
      <w:r w:rsidR="005C3262">
        <w:rPr>
          <w:rFonts w:ascii="Arial Narrow" w:hAnsi="Arial Narrow" w:cs="Verdana"/>
          <w:b/>
          <w:bCs/>
          <w:sz w:val="28"/>
          <w:szCs w:val="28"/>
        </w:rPr>
        <w:t>4</w:t>
      </w:r>
    </w:p>
    <w:p w14:paraId="28FA7814" w14:textId="59279493" w:rsidR="007715E1" w:rsidRPr="0008700A" w:rsidRDefault="007715E1" w:rsidP="007715E1">
      <w:pPr>
        <w:jc w:val="center"/>
        <w:rPr>
          <w:rFonts w:ascii="Arial Narrow" w:hAnsi="Arial Narrow" w:cs="Verdana"/>
          <w:sz w:val="28"/>
          <w:szCs w:val="28"/>
        </w:rPr>
      </w:pPr>
      <w:r w:rsidRPr="0008700A">
        <w:rPr>
          <w:rFonts w:ascii="Arial Narrow" w:hAnsi="Arial Narrow" w:cs="Verdana"/>
          <w:b/>
          <w:bCs/>
          <w:sz w:val="28"/>
          <w:szCs w:val="28"/>
        </w:rPr>
        <w:t>R</w:t>
      </w:r>
      <w:r w:rsidR="002C3C04">
        <w:rPr>
          <w:rFonts w:ascii="Arial Narrow" w:hAnsi="Arial Narrow" w:cs="Verdana"/>
          <w:b/>
          <w:bCs/>
          <w:sz w:val="28"/>
          <w:szCs w:val="28"/>
        </w:rPr>
        <w:t>ady</w:t>
      </w:r>
      <w:r w:rsidRPr="0008700A">
        <w:rPr>
          <w:rFonts w:ascii="Arial Narrow" w:hAnsi="Arial Narrow" w:cs="Verdana"/>
          <w:b/>
          <w:bCs/>
          <w:sz w:val="28"/>
          <w:szCs w:val="28"/>
        </w:rPr>
        <w:t xml:space="preserve"> G</w:t>
      </w:r>
      <w:r w:rsidR="002C3C04">
        <w:rPr>
          <w:rFonts w:ascii="Arial Narrow" w:hAnsi="Arial Narrow" w:cs="Verdana"/>
          <w:b/>
          <w:bCs/>
          <w:sz w:val="28"/>
          <w:szCs w:val="28"/>
        </w:rPr>
        <w:t>miny Krasiczyn</w:t>
      </w:r>
    </w:p>
    <w:p w14:paraId="2BDD63B2" w14:textId="415F2415" w:rsidR="007715E1" w:rsidRPr="0008700A" w:rsidRDefault="007715E1" w:rsidP="007715E1">
      <w:pPr>
        <w:jc w:val="center"/>
        <w:rPr>
          <w:rFonts w:ascii="Arial Narrow" w:hAnsi="Arial Narrow" w:cs="Verdana"/>
          <w:sz w:val="28"/>
          <w:szCs w:val="28"/>
        </w:rPr>
      </w:pPr>
      <w:r w:rsidRPr="0008700A">
        <w:rPr>
          <w:rFonts w:ascii="Arial Narrow" w:hAnsi="Arial Narrow" w:cs="Verdana"/>
          <w:b/>
          <w:bCs/>
          <w:sz w:val="28"/>
          <w:szCs w:val="28"/>
        </w:rPr>
        <w:t xml:space="preserve">z dnia </w:t>
      </w:r>
      <w:r w:rsidR="002C3C04">
        <w:rPr>
          <w:rFonts w:ascii="Arial Narrow" w:hAnsi="Arial Narrow" w:cs="Verdana"/>
          <w:b/>
          <w:bCs/>
          <w:sz w:val="28"/>
          <w:szCs w:val="28"/>
        </w:rPr>
        <w:t>…………………</w:t>
      </w:r>
      <w:r w:rsidR="0008700A" w:rsidRPr="0008700A">
        <w:rPr>
          <w:rFonts w:ascii="Arial Narrow" w:hAnsi="Arial Narrow" w:cs="Verdana"/>
          <w:b/>
          <w:bCs/>
          <w:sz w:val="28"/>
          <w:szCs w:val="28"/>
        </w:rPr>
        <w:t xml:space="preserve"> 202</w:t>
      </w:r>
      <w:r w:rsidR="002C3C04">
        <w:rPr>
          <w:rFonts w:ascii="Arial Narrow" w:hAnsi="Arial Narrow" w:cs="Verdana"/>
          <w:b/>
          <w:bCs/>
          <w:sz w:val="28"/>
          <w:szCs w:val="28"/>
        </w:rPr>
        <w:t>4</w:t>
      </w:r>
      <w:r w:rsidR="00A50194" w:rsidRPr="0008700A">
        <w:rPr>
          <w:rFonts w:ascii="Arial Narrow" w:hAnsi="Arial Narrow" w:cs="Verdana"/>
          <w:b/>
          <w:bCs/>
          <w:sz w:val="28"/>
          <w:szCs w:val="28"/>
        </w:rPr>
        <w:t xml:space="preserve"> </w:t>
      </w:r>
      <w:r w:rsidR="004D19E8" w:rsidRPr="0008700A">
        <w:rPr>
          <w:rFonts w:ascii="Arial Narrow" w:hAnsi="Arial Narrow" w:cs="Verdana"/>
          <w:b/>
          <w:bCs/>
          <w:sz w:val="28"/>
          <w:szCs w:val="28"/>
        </w:rPr>
        <w:t>roku</w:t>
      </w:r>
    </w:p>
    <w:p w14:paraId="674661A1" w14:textId="77777777" w:rsidR="007715E1" w:rsidRPr="007715E1" w:rsidRDefault="007715E1">
      <w:pPr>
        <w:spacing w:before="240" w:after="240"/>
        <w:jc w:val="both"/>
        <w:rPr>
          <w:rFonts w:ascii="Arial Narrow" w:hAnsi="Arial Narrow" w:cs="Verdana"/>
          <w:sz w:val="26"/>
          <w:szCs w:val="26"/>
        </w:rPr>
      </w:pPr>
      <w:r w:rsidRPr="007715E1">
        <w:rPr>
          <w:rFonts w:ascii="Arial Narrow" w:hAnsi="Arial Narrow" w:cs="Verdana"/>
          <w:b/>
          <w:bCs/>
          <w:sz w:val="26"/>
          <w:szCs w:val="26"/>
        </w:rPr>
        <w:t>w sprawie zaliczenia dróg do kategorii dróg gminnych</w:t>
      </w:r>
    </w:p>
    <w:p w14:paraId="60C274D5" w14:textId="2CE13263" w:rsidR="005C50E1" w:rsidRPr="0094475F" w:rsidRDefault="002C552F" w:rsidP="00D5479F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 Narrow" w:hAnsi="Arial Narrow" w:cs="Verdana"/>
          <w:sz w:val="24"/>
          <w:szCs w:val="24"/>
        </w:rPr>
      </w:pPr>
      <w:r w:rsidRPr="002C552F">
        <w:rPr>
          <w:rFonts w:ascii="Arial Narrow" w:hAnsi="Arial Narrow"/>
          <w:b w:val="0"/>
          <w:sz w:val="24"/>
          <w:szCs w:val="24"/>
        </w:rPr>
        <w:t xml:space="preserve">Na podstawie art. 18 ust. 2 pkt 15 ustawy z dnia 8 marca 1990 r. o samorządzie gminnym </w:t>
      </w:r>
      <w:r w:rsidR="00D5479F" w:rsidRPr="00D5479F">
        <w:rPr>
          <w:rFonts w:ascii="Arial Narrow" w:hAnsi="Arial Narrow"/>
          <w:b w:val="0"/>
          <w:sz w:val="24"/>
          <w:szCs w:val="24"/>
        </w:rPr>
        <w:t>(Dz.U.202</w:t>
      </w:r>
      <w:r w:rsidR="00974557">
        <w:rPr>
          <w:rFonts w:ascii="Arial Narrow" w:hAnsi="Arial Narrow"/>
          <w:b w:val="0"/>
          <w:sz w:val="24"/>
          <w:szCs w:val="24"/>
        </w:rPr>
        <w:t>4</w:t>
      </w:r>
      <w:r w:rsidR="00D5479F" w:rsidRPr="00D5479F">
        <w:rPr>
          <w:rFonts w:ascii="Arial Narrow" w:hAnsi="Arial Narrow"/>
          <w:b w:val="0"/>
          <w:sz w:val="24"/>
          <w:szCs w:val="24"/>
        </w:rPr>
        <w:t>.</w:t>
      </w:r>
      <w:r w:rsidR="005C3262">
        <w:rPr>
          <w:rFonts w:ascii="Arial Narrow" w:hAnsi="Arial Narrow"/>
          <w:b w:val="0"/>
          <w:sz w:val="24"/>
          <w:szCs w:val="24"/>
        </w:rPr>
        <w:t xml:space="preserve"> pozycja</w:t>
      </w:r>
      <w:r w:rsidR="00974557">
        <w:rPr>
          <w:rFonts w:ascii="Arial Narrow" w:hAnsi="Arial Narrow"/>
          <w:b w:val="0"/>
          <w:sz w:val="24"/>
          <w:szCs w:val="24"/>
        </w:rPr>
        <w:t xml:space="preserve"> 609</w:t>
      </w:r>
      <w:r w:rsidR="005C3262">
        <w:rPr>
          <w:rFonts w:ascii="Arial Narrow" w:hAnsi="Arial Narrow"/>
          <w:b w:val="0"/>
          <w:sz w:val="24"/>
          <w:szCs w:val="24"/>
        </w:rPr>
        <w:t xml:space="preserve"> </w:t>
      </w:r>
      <w:r w:rsidR="00D5479F" w:rsidRPr="00D5479F">
        <w:rPr>
          <w:rFonts w:ascii="Arial Narrow" w:hAnsi="Arial Narrow"/>
          <w:b w:val="0"/>
          <w:sz w:val="24"/>
          <w:szCs w:val="24"/>
        </w:rPr>
        <w:t>z póz zm.)</w:t>
      </w:r>
      <w:r w:rsidRPr="002C552F">
        <w:rPr>
          <w:rFonts w:ascii="Arial Narrow" w:hAnsi="Arial Narrow"/>
          <w:b w:val="0"/>
          <w:sz w:val="24"/>
          <w:szCs w:val="24"/>
        </w:rPr>
        <w:t xml:space="preserve"> oraz art. 7 ust. 1, 2 i 3 ustawy z dnia 21 marca 1985 r. o drogach publicznych </w:t>
      </w:r>
      <w:r w:rsidR="00D5479F" w:rsidRPr="00D5479F">
        <w:rPr>
          <w:rFonts w:ascii="Arial Narrow" w:hAnsi="Arial Narrow"/>
          <w:b w:val="0"/>
          <w:sz w:val="24"/>
          <w:szCs w:val="24"/>
        </w:rPr>
        <w:t>(Dz.U.202</w:t>
      </w:r>
      <w:r w:rsidR="005C3262">
        <w:rPr>
          <w:rFonts w:ascii="Arial Narrow" w:hAnsi="Arial Narrow"/>
          <w:b w:val="0"/>
          <w:sz w:val="24"/>
          <w:szCs w:val="24"/>
        </w:rPr>
        <w:t>4</w:t>
      </w:r>
      <w:r w:rsidR="00D5479F" w:rsidRPr="00D5479F">
        <w:rPr>
          <w:rFonts w:ascii="Arial Narrow" w:hAnsi="Arial Narrow"/>
          <w:b w:val="0"/>
          <w:sz w:val="24"/>
          <w:szCs w:val="24"/>
        </w:rPr>
        <w:t xml:space="preserve">. </w:t>
      </w:r>
      <w:r w:rsidR="005C3262">
        <w:rPr>
          <w:rFonts w:ascii="Arial Narrow" w:hAnsi="Arial Narrow"/>
          <w:b w:val="0"/>
          <w:sz w:val="24"/>
          <w:szCs w:val="24"/>
        </w:rPr>
        <w:t>pozycja 320</w:t>
      </w:r>
      <w:r w:rsidR="00D5479F" w:rsidRPr="00D5479F">
        <w:rPr>
          <w:rFonts w:ascii="Arial Narrow" w:hAnsi="Arial Narrow"/>
          <w:b w:val="0"/>
          <w:sz w:val="24"/>
          <w:szCs w:val="24"/>
        </w:rPr>
        <w:t xml:space="preserve"> z póz. zm.)</w:t>
      </w:r>
    </w:p>
    <w:p w14:paraId="1F08EBB1" w14:textId="77777777" w:rsidR="007715E1" w:rsidRPr="0094475F" w:rsidRDefault="007715E1">
      <w:pPr>
        <w:spacing w:before="240" w:after="240"/>
        <w:jc w:val="both"/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sz w:val="24"/>
          <w:szCs w:val="24"/>
        </w:rPr>
        <w:t>po zasięgnięciu opinii Zarządu Powiatu Przemyskiego</w:t>
      </w:r>
    </w:p>
    <w:p w14:paraId="3446B6C0" w14:textId="05C56B99" w:rsidR="007715E1" w:rsidRPr="0094475F" w:rsidRDefault="007715E1">
      <w:pPr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sz w:val="24"/>
          <w:szCs w:val="24"/>
        </w:rPr>
        <w:t xml:space="preserve">Rada Gminy </w:t>
      </w:r>
      <w:r w:rsidR="005C3262">
        <w:rPr>
          <w:rFonts w:ascii="Arial Narrow" w:hAnsi="Arial Narrow" w:cs="Verdana"/>
          <w:sz w:val="24"/>
          <w:szCs w:val="24"/>
        </w:rPr>
        <w:t xml:space="preserve">Krasiczyn </w:t>
      </w:r>
      <w:r w:rsidRPr="0094475F">
        <w:rPr>
          <w:rFonts w:ascii="Arial Narrow" w:hAnsi="Arial Narrow" w:cs="Verdana"/>
          <w:sz w:val="24"/>
          <w:szCs w:val="24"/>
        </w:rPr>
        <w:t>uchwala, co następuje:</w:t>
      </w:r>
    </w:p>
    <w:p w14:paraId="17DDA83D" w14:textId="77777777" w:rsidR="007715E1" w:rsidRPr="0094475F" w:rsidRDefault="007715E1" w:rsidP="007715E1">
      <w:pPr>
        <w:spacing w:before="240" w:after="240"/>
        <w:jc w:val="center"/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b/>
          <w:bCs/>
          <w:sz w:val="24"/>
          <w:szCs w:val="24"/>
        </w:rPr>
        <w:t>§ 1</w:t>
      </w:r>
    </w:p>
    <w:p w14:paraId="2D8BE063" w14:textId="4F6B2CF0" w:rsidR="007715E1" w:rsidRDefault="007715E1">
      <w:pPr>
        <w:jc w:val="both"/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sz w:val="24"/>
          <w:szCs w:val="24"/>
        </w:rPr>
        <w:t>Następując</w:t>
      </w:r>
      <w:r w:rsidR="005C3262">
        <w:rPr>
          <w:rFonts w:ascii="Arial Narrow" w:hAnsi="Arial Narrow" w:cs="Verdana"/>
          <w:sz w:val="24"/>
          <w:szCs w:val="24"/>
        </w:rPr>
        <w:t>e</w:t>
      </w:r>
      <w:r w:rsidRPr="0094475F">
        <w:rPr>
          <w:rFonts w:ascii="Arial Narrow" w:hAnsi="Arial Narrow" w:cs="Verdana"/>
          <w:sz w:val="24"/>
          <w:szCs w:val="24"/>
        </w:rPr>
        <w:t xml:space="preserve"> drog</w:t>
      </w:r>
      <w:r w:rsidR="005C3262">
        <w:rPr>
          <w:rFonts w:ascii="Arial Narrow" w:hAnsi="Arial Narrow" w:cs="Verdana"/>
          <w:sz w:val="24"/>
          <w:szCs w:val="24"/>
        </w:rPr>
        <w:t>i</w:t>
      </w:r>
      <w:r w:rsidRPr="0094475F">
        <w:rPr>
          <w:rFonts w:ascii="Arial Narrow" w:hAnsi="Arial Narrow" w:cs="Verdana"/>
          <w:sz w:val="24"/>
          <w:szCs w:val="24"/>
        </w:rPr>
        <w:t xml:space="preserve"> położon</w:t>
      </w:r>
      <w:r w:rsidR="005C3262">
        <w:rPr>
          <w:rFonts w:ascii="Arial Narrow" w:hAnsi="Arial Narrow" w:cs="Verdana"/>
          <w:sz w:val="24"/>
          <w:szCs w:val="24"/>
        </w:rPr>
        <w:t>e</w:t>
      </w:r>
      <w:r w:rsidRPr="0094475F">
        <w:rPr>
          <w:rFonts w:ascii="Arial Narrow" w:hAnsi="Arial Narrow" w:cs="Verdana"/>
          <w:sz w:val="24"/>
          <w:szCs w:val="24"/>
        </w:rPr>
        <w:t xml:space="preserve"> na terenie Gminy</w:t>
      </w:r>
      <w:r w:rsidR="005C3262">
        <w:rPr>
          <w:rFonts w:ascii="Arial Narrow" w:hAnsi="Arial Narrow" w:cs="Verdana"/>
          <w:sz w:val="24"/>
          <w:szCs w:val="24"/>
        </w:rPr>
        <w:t xml:space="preserve"> Krasiczyn </w:t>
      </w:r>
      <w:r w:rsidRPr="0094475F">
        <w:rPr>
          <w:rFonts w:ascii="Arial Narrow" w:hAnsi="Arial Narrow" w:cs="Verdana"/>
          <w:sz w:val="24"/>
          <w:szCs w:val="24"/>
        </w:rPr>
        <w:t xml:space="preserve"> zalicza</w:t>
      </w:r>
      <w:r w:rsidR="00752CA7" w:rsidRPr="0094475F">
        <w:rPr>
          <w:rFonts w:ascii="Arial Narrow" w:hAnsi="Arial Narrow" w:cs="Verdana"/>
          <w:sz w:val="24"/>
          <w:szCs w:val="24"/>
        </w:rPr>
        <w:t xml:space="preserve"> </w:t>
      </w:r>
      <w:r w:rsidRPr="0094475F">
        <w:rPr>
          <w:rFonts w:ascii="Arial Narrow" w:hAnsi="Arial Narrow" w:cs="Verdana"/>
          <w:sz w:val="24"/>
          <w:szCs w:val="24"/>
        </w:rPr>
        <w:t>się do kategorii dróg gminnych:</w:t>
      </w:r>
    </w:p>
    <w:p w14:paraId="0A62CC5B" w14:textId="77777777" w:rsidR="005C3262" w:rsidRDefault="005C3262">
      <w:pPr>
        <w:jc w:val="both"/>
        <w:rPr>
          <w:rFonts w:ascii="Arial Narrow" w:hAnsi="Arial Narrow" w:cs="Verdana"/>
          <w:sz w:val="24"/>
          <w:szCs w:val="24"/>
        </w:rPr>
      </w:pPr>
    </w:p>
    <w:p w14:paraId="287105C5" w14:textId="77777777" w:rsidR="005C3262" w:rsidRDefault="005C3262">
      <w:pPr>
        <w:jc w:val="both"/>
        <w:rPr>
          <w:rFonts w:ascii="Arial Narrow" w:hAnsi="Arial Narrow" w:cs="Verdana"/>
          <w:sz w:val="24"/>
          <w:szCs w:val="24"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688"/>
      </w:tblGrid>
      <w:tr w:rsidR="00696602" w:rsidRPr="005C3262" w14:paraId="5554A815" w14:textId="77777777" w:rsidTr="00696602">
        <w:trPr>
          <w:trHeight w:val="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1B9A" w14:textId="3C2AF86E" w:rsidR="00696602" w:rsidRDefault="00696602" w:rsidP="005C326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AAE" w14:textId="62B117C4" w:rsidR="00696602" w:rsidRPr="005C3262" w:rsidRDefault="00696602" w:rsidP="005C326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Nazwa miejscowości i nr działki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5E1" w14:textId="20F54385" w:rsidR="00696602" w:rsidRPr="005C3262" w:rsidRDefault="00696602" w:rsidP="009423E8">
            <w:pPr>
              <w:jc w:val="center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Kilometraż</w:t>
            </w:r>
          </w:p>
        </w:tc>
      </w:tr>
      <w:tr w:rsidR="00696602" w:rsidRPr="005C3262" w14:paraId="2339D554" w14:textId="1F7A7F96" w:rsidTr="00696602">
        <w:trPr>
          <w:trHeight w:val="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EFEC" w14:textId="37DEC5F6" w:rsidR="00696602" w:rsidRPr="005C3262" w:rsidRDefault="00696602" w:rsidP="005C326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1113" w14:textId="4C1D6B40" w:rsidR="00696602" w:rsidRPr="005C3262" w:rsidRDefault="00696602" w:rsidP="005C326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Krzeczkow</w:t>
            </w:r>
            <w:r>
              <w:rPr>
                <w:rFonts w:ascii="Arial Narrow" w:hAnsi="Arial Narrow" w:cs="Verdana"/>
                <w:sz w:val="24"/>
                <w:szCs w:val="24"/>
              </w:rPr>
              <w:t>a na dz. nr 66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936" w14:textId="7A627455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94475F">
              <w:rPr>
                <w:rFonts w:ascii="Arial Narrow" w:hAnsi="Arial Narrow"/>
                <w:sz w:val="24"/>
                <w:szCs w:val="24"/>
              </w:rPr>
              <w:t>0+000 – 0+</w:t>
            </w:r>
            <w:r>
              <w:rPr>
                <w:rFonts w:ascii="Arial Narrow" w:hAnsi="Arial Narrow"/>
                <w:sz w:val="24"/>
                <w:szCs w:val="24"/>
              </w:rPr>
              <w:t>050</w:t>
            </w:r>
          </w:p>
        </w:tc>
      </w:tr>
      <w:tr w:rsidR="00696602" w:rsidRPr="005C3262" w14:paraId="7CFB003F" w14:textId="18D43D8B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B3E" w14:textId="785D3F10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BFAB" w14:textId="3A894AA9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Tarnawc</w:t>
            </w:r>
            <w:r>
              <w:rPr>
                <w:rFonts w:ascii="Arial Narrow" w:hAnsi="Arial Narrow" w:cs="Verdana"/>
                <w:sz w:val="24"/>
                <w:szCs w:val="24"/>
              </w:rPr>
              <w:t>e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>r 641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791" w14:textId="2CC31F68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0+220</w:t>
            </w:r>
          </w:p>
        </w:tc>
      </w:tr>
      <w:tr w:rsidR="00696602" w:rsidRPr="005C3262" w14:paraId="390A3A57" w14:textId="241406C0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F1F" w14:textId="2C493AB4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7E47" w14:textId="4648107F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Tarnawc</w:t>
            </w:r>
            <w:r w:rsidR="006D32E0">
              <w:rPr>
                <w:rFonts w:ascii="Arial Narrow" w:hAnsi="Arial Narrow" w:cs="Verdana"/>
                <w:sz w:val="24"/>
                <w:szCs w:val="24"/>
              </w:rPr>
              <w:t>e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43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BC2" w14:textId="2F7D6C8E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0+450</w:t>
            </w:r>
          </w:p>
        </w:tc>
      </w:tr>
      <w:tr w:rsidR="00696602" w:rsidRPr="005C3262" w14:paraId="6894F6A0" w14:textId="3A56CA4F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7F1" w14:textId="105DE8D4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FF8F" w14:textId="1C8A12CB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Krasiczyn na dz.</w:t>
            </w:r>
            <w:r>
              <w:rPr>
                <w:rFonts w:ascii="Arial Narrow" w:hAnsi="Arial Narrow" w:cs="Verdana"/>
                <w:sz w:val="24"/>
                <w:szCs w:val="24"/>
              </w:rPr>
              <w:t xml:space="preserve"> nr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9</w:t>
            </w:r>
            <w:r>
              <w:rPr>
                <w:rFonts w:ascii="Arial Narrow" w:hAnsi="Arial Narrow" w:cs="Verdana"/>
                <w:sz w:val="24"/>
                <w:szCs w:val="24"/>
              </w:rPr>
              <w:t>59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>, 43</w:t>
            </w:r>
            <w:r>
              <w:rPr>
                <w:rFonts w:ascii="Arial Narrow" w:hAnsi="Arial Narrow" w:cs="Verdana"/>
                <w:sz w:val="24"/>
                <w:szCs w:val="24"/>
              </w:rPr>
              <w:t>/3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, 43/5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175" w14:textId="047E15B9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0+110</w:t>
            </w:r>
          </w:p>
        </w:tc>
      </w:tr>
      <w:tr w:rsidR="00696602" w:rsidRPr="005C3262" w14:paraId="12436234" w14:textId="31F0A74B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CDC" w14:textId="7DB9D3E5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449F" w14:textId="1FA8521D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Olszan</w:t>
            </w:r>
            <w:r>
              <w:rPr>
                <w:rFonts w:ascii="Arial Narrow" w:hAnsi="Arial Narrow" w:cs="Verdana"/>
                <w:sz w:val="24"/>
                <w:szCs w:val="24"/>
              </w:rPr>
              <w:t>y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</w:t>
            </w:r>
            <w:r>
              <w:rPr>
                <w:rFonts w:ascii="Arial Narrow" w:hAnsi="Arial Narrow" w:cs="Verdana"/>
                <w:sz w:val="24"/>
                <w:szCs w:val="24"/>
              </w:rPr>
              <w:t>118, 119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E27" w14:textId="131AFC8D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0+200</w:t>
            </w:r>
          </w:p>
        </w:tc>
      </w:tr>
      <w:tr w:rsidR="00696602" w:rsidRPr="005C3262" w14:paraId="31E42FEA" w14:textId="7D7BFA10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DC4" w14:textId="5D02F1F3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2195" w14:textId="1AE24EEC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Olszan</w:t>
            </w:r>
            <w:r>
              <w:rPr>
                <w:rFonts w:ascii="Arial Narrow" w:hAnsi="Arial Narrow" w:cs="Verdana"/>
                <w:sz w:val="24"/>
                <w:szCs w:val="24"/>
              </w:rPr>
              <w:t>y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200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73C" w14:textId="1CDB66FC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0+200</w:t>
            </w:r>
          </w:p>
        </w:tc>
      </w:tr>
      <w:tr w:rsidR="00696602" w:rsidRPr="005C3262" w14:paraId="4AE2AE60" w14:textId="4A2EE02B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F3F" w14:textId="432D7607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F53C" w14:textId="65B900A9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Prałkowc</w:t>
            </w:r>
            <w:r>
              <w:rPr>
                <w:rFonts w:ascii="Arial Narrow" w:hAnsi="Arial Narrow" w:cs="Verdana"/>
                <w:sz w:val="24"/>
                <w:szCs w:val="24"/>
              </w:rPr>
              <w:t>e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139/10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461" w14:textId="71170591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0+650</w:t>
            </w:r>
          </w:p>
        </w:tc>
      </w:tr>
      <w:tr w:rsidR="00696602" w:rsidRPr="005C3262" w14:paraId="795CB184" w14:textId="49C6B026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887" w14:textId="4215B2A0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FD3" w14:textId="4875931F" w:rsidR="00696602" w:rsidRPr="005C3262" w:rsidRDefault="00696602" w:rsidP="00696602">
            <w:pPr>
              <w:jc w:val="both"/>
              <w:rPr>
                <w:rFonts w:ascii="Arial Narrow" w:hAnsi="Arial Narrow" w:cs="Verdana"/>
                <w:strike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Korytnik</w:t>
            </w:r>
            <w:r>
              <w:rPr>
                <w:rFonts w:ascii="Arial Narrow" w:hAnsi="Arial Narrow" w:cs="Verdana"/>
                <w:sz w:val="24"/>
                <w:szCs w:val="24"/>
              </w:rPr>
              <w:t>i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1653/2 </w:t>
            </w:r>
            <w:r>
              <w:rPr>
                <w:rFonts w:ascii="Arial Narrow" w:hAnsi="Arial Narrow" w:cs="Verdana"/>
                <w:sz w:val="24"/>
                <w:szCs w:val="24"/>
              </w:rPr>
              <w:t>1594/12, 1653/2, 1594/10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382" w14:textId="3D7D967A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1+070</w:t>
            </w:r>
          </w:p>
        </w:tc>
      </w:tr>
      <w:tr w:rsidR="00696602" w:rsidRPr="005C3262" w14:paraId="1C39249B" w14:textId="1FA20D09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C03" w14:textId="557273EC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1C7F" w14:textId="6E62191E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Korytnik</w:t>
            </w:r>
            <w:r>
              <w:rPr>
                <w:rFonts w:ascii="Arial Narrow" w:hAnsi="Arial Narrow" w:cs="Verdana"/>
                <w:sz w:val="24"/>
                <w:szCs w:val="24"/>
              </w:rPr>
              <w:t>i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r1595/25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0F2" w14:textId="239A24C6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0+170</w:t>
            </w:r>
          </w:p>
        </w:tc>
      </w:tr>
      <w:tr w:rsidR="00696602" w:rsidRPr="005C3262" w14:paraId="048BE305" w14:textId="35F4731D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062" w14:textId="09266176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1A82" w14:textId="00DE48CD" w:rsidR="00696602" w:rsidRPr="005C3262" w:rsidRDefault="00696602" w:rsidP="00696602">
            <w:pPr>
              <w:jc w:val="both"/>
              <w:rPr>
                <w:rFonts w:ascii="Arial Narrow" w:hAnsi="Arial Narrow" w:cs="Verdana"/>
                <w:strike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Śliwnic</w:t>
            </w:r>
            <w:r>
              <w:rPr>
                <w:rFonts w:ascii="Arial Narrow" w:hAnsi="Arial Narrow" w:cs="Verdana"/>
                <w:sz w:val="24"/>
                <w:szCs w:val="24"/>
              </w:rPr>
              <w:t>a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>r 993</w:t>
            </w:r>
            <w:r>
              <w:rPr>
                <w:rFonts w:ascii="Arial Narrow" w:hAnsi="Arial Narrow" w:cs="Verdana"/>
                <w:sz w:val="24"/>
                <w:szCs w:val="24"/>
              </w:rPr>
              <w:t>, 992, 535/2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925" w14:textId="1E5D6BB7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0+750</w:t>
            </w:r>
          </w:p>
        </w:tc>
      </w:tr>
      <w:tr w:rsidR="00696602" w:rsidRPr="005C3262" w14:paraId="20D2AF71" w14:textId="209309F0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E20" w14:textId="5DAACAE7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D89D" w14:textId="7DEC98E7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Śliwnic</w:t>
            </w:r>
            <w:r>
              <w:rPr>
                <w:rFonts w:ascii="Arial Narrow" w:hAnsi="Arial Narrow" w:cs="Verdana"/>
                <w:sz w:val="24"/>
                <w:szCs w:val="24"/>
              </w:rPr>
              <w:t xml:space="preserve">a 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>r 9</w:t>
            </w:r>
            <w:r>
              <w:rPr>
                <w:rFonts w:ascii="Arial Narrow" w:hAnsi="Arial Narrow" w:cs="Verdana"/>
                <w:sz w:val="24"/>
                <w:szCs w:val="24"/>
              </w:rPr>
              <w:t>9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7/1, 573/1,578/2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BA7" w14:textId="70D7A7E8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0+190</w:t>
            </w:r>
          </w:p>
        </w:tc>
      </w:tr>
      <w:tr w:rsidR="00696602" w:rsidRPr="005C3262" w14:paraId="3E837736" w14:textId="0EF309BE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5A0" w14:textId="62D070AB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14290" w14:textId="607D353E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Mieln</w:t>
            </w:r>
            <w:r>
              <w:rPr>
                <w:rFonts w:ascii="Arial Narrow" w:hAnsi="Arial Narrow" w:cs="Verdana"/>
                <w:sz w:val="24"/>
                <w:szCs w:val="24"/>
              </w:rPr>
              <w:t>ów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215, 29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9DC" w14:textId="33F28AF4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0+460</w:t>
            </w:r>
          </w:p>
        </w:tc>
      </w:tr>
      <w:tr w:rsidR="00696602" w:rsidRPr="005C3262" w14:paraId="7C484284" w14:textId="75EEDA5C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1B3" w14:textId="3895FBBA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37D8" w14:textId="59CDC98B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Rokszyc</w:t>
            </w:r>
            <w:r>
              <w:rPr>
                <w:rFonts w:ascii="Arial Narrow" w:hAnsi="Arial Narrow" w:cs="Verdana"/>
                <w:sz w:val="24"/>
                <w:szCs w:val="24"/>
              </w:rPr>
              <w:t>e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400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986" w14:textId="320977D6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0+200</w:t>
            </w:r>
          </w:p>
        </w:tc>
      </w:tr>
      <w:tr w:rsidR="00696602" w:rsidRPr="005C3262" w14:paraId="7D2D20C7" w14:textId="02E07E7F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AAC" w14:textId="7043E343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B51D" w14:textId="7BA63081" w:rsidR="00696602" w:rsidRPr="005C3262" w:rsidRDefault="00696602" w:rsidP="00696602">
            <w:pPr>
              <w:jc w:val="both"/>
              <w:rPr>
                <w:rFonts w:ascii="Arial Narrow" w:hAnsi="Arial Narrow" w:cs="Verdana"/>
                <w:strike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Rokszyc</w:t>
            </w:r>
            <w:r>
              <w:rPr>
                <w:rFonts w:ascii="Arial Narrow" w:hAnsi="Arial Narrow" w:cs="Verdana"/>
                <w:sz w:val="24"/>
                <w:szCs w:val="24"/>
              </w:rPr>
              <w:t>e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434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86E" w14:textId="7E152E08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0+070</w:t>
            </w:r>
          </w:p>
        </w:tc>
      </w:tr>
      <w:tr w:rsidR="00696602" w:rsidRPr="005C3262" w14:paraId="4D1F0CF0" w14:textId="2DBBC9F1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E1A" w14:textId="7FD1F860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6D40" w14:textId="5B9BFE18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Krzeczkow</w:t>
            </w:r>
            <w:r>
              <w:rPr>
                <w:rFonts w:ascii="Arial Narrow" w:hAnsi="Arial Narrow" w:cs="Verdana"/>
                <w:sz w:val="24"/>
                <w:szCs w:val="24"/>
              </w:rPr>
              <w:t xml:space="preserve">a na dz. nr 34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533" w14:textId="39207B8D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0+150</w:t>
            </w:r>
          </w:p>
        </w:tc>
      </w:tr>
      <w:tr w:rsidR="00696602" w:rsidRPr="005C3262" w14:paraId="26432BC8" w14:textId="4251666A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1D8" w14:textId="6D82F62E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211D" w14:textId="7AE9FE78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Zalesi</w:t>
            </w:r>
            <w:r>
              <w:rPr>
                <w:rFonts w:ascii="Arial Narrow" w:hAnsi="Arial Narrow" w:cs="Verdana"/>
                <w:sz w:val="24"/>
                <w:szCs w:val="24"/>
              </w:rPr>
              <w:t xml:space="preserve">e 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96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5E3" w14:textId="340ACA5C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0+925</w:t>
            </w:r>
          </w:p>
        </w:tc>
      </w:tr>
      <w:tr w:rsidR="00696602" w:rsidRPr="005C3262" w14:paraId="05FAC480" w14:textId="7E643616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DF8" w14:textId="1ABB7C72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4DC0" w14:textId="7757F3A4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>Korytnik</w:t>
            </w:r>
            <w:r>
              <w:rPr>
                <w:rFonts w:ascii="Arial Narrow" w:hAnsi="Arial Narrow" w:cs="Verdana"/>
                <w:sz w:val="24"/>
                <w:szCs w:val="24"/>
              </w:rPr>
              <w:t>i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1633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4EA" w14:textId="72624227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0+145</w:t>
            </w:r>
          </w:p>
        </w:tc>
      </w:tr>
      <w:tr w:rsidR="00696602" w:rsidRPr="005C3262" w14:paraId="43181A3B" w14:textId="5AA3F6A3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4E8" w14:textId="4C9C1E8F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1ED2" w14:textId="4AE8FE50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Krasiczyn na dz. </w:t>
            </w:r>
            <w:r>
              <w:rPr>
                <w:rFonts w:ascii="Arial Narrow" w:hAnsi="Arial Narrow" w:cs="Verdana"/>
                <w:sz w:val="24"/>
                <w:szCs w:val="24"/>
              </w:rPr>
              <w:t>n</w:t>
            </w:r>
            <w:r w:rsidRPr="005C3262">
              <w:rPr>
                <w:rFonts w:ascii="Arial Narrow" w:hAnsi="Arial Narrow" w:cs="Verdana"/>
                <w:sz w:val="24"/>
                <w:szCs w:val="24"/>
              </w:rPr>
              <w:t xml:space="preserve">r 966 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F0D" w14:textId="47BA145B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0+215</w:t>
            </w:r>
          </w:p>
        </w:tc>
      </w:tr>
      <w:tr w:rsidR="00696602" w:rsidRPr="005C3262" w14:paraId="0B28FFCD" w14:textId="45634EE2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08C" w14:textId="5A0D3718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2F44" w14:textId="1762F08A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Zalesie na dz. nr 139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2EE" w14:textId="108267F0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</w:t>
            </w:r>
            <w:r w:rsidR="00BA321A">
              <w:rPr>
                <w:rFonts w:ascii="Arial Narrow" w:hAnsi="Arial Narrow"/>
                <w:sz w:val="24"/>
                <w:szCs w:val="24"/>
              </w:rPr>
              <w:t>70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696602" w:rsidRPr="005C3262" w14:paraId="326F276B" w14:textId="663B1B3B" w:rsidTr="00696602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72A" w14:textId="617B67AD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0283" w14:textId="630A3986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Krasiczyn na dz. nr 7/4, 755/48, 1076/11,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E2C" w14:textId="11EA8AC6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0+490</w:t>
            </w:r>
          </w:p>
        </w:tc>
      </w:tr>
      <w:tr w:rsidR="00696602" w:rsidRPr="005C3262" w14:paraId="7F3A5CAF" w14:textId="3B10BB80" w:rsidTr="00BA321A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8C1" w14:textId="3CD421F5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06D0" w14:textId="3CBA603E" w:rsidR="00696602" w:rsidRPr="005C3262" w:rsidRDefault="00696602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 xml:space="preserve">Krasiczyn na dz. nr  </w:t>
            </w:r>
            <w:r w:rsidR="00B33F31">
              <w:rPr>
                <w:rFonts w:ascii="Arial Narrow" w:hAnsi="Arial Narrow" w:cs="Verdana"/>
                <w:sz w:val="24"/>
                <w:szCs w:val="24"/>
              </w:rPr>
              <w:t>8/5, 1076/11, 1076/7, 9/15, 1078/12, 1018/3, 757/6, 1</w:t>
            </w:r>
            <w:r w:rsidR="00C70A1E">
              <w:rPr>
                <w:rFonts w:ascii="Arial Narrow" w:hAnsi="Arial Narrow" w:cs="Verdana"/>
                <w:sz w:val="24"/>
                <w:szCs w:val="24"/>
              </w:rPr>
              <w:t>0</w:t>
            </w:r>
            <w:r w:rsidR="00B33F31">
              <w:rPr>
                <w:rFonts w:ascii="Arial Narrow" w:hAnsi="Arial Narrow" w:cs="Verdana"/>
                <w:sz w:val="24"/>
                <w:szCs w:val="24"/>
              </w:rPr>
              <w:t>19/4, 758/12, 1090/8, 1090/1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C36" w14:textId="796F11ED" w:rsidR="00696602" w:rsidRPr="005C3262" w:rsidRDefault="00696602" w:rsidP="00696602">
            <w:pPr>
              <w:jc w:val="right"/>
              <w:rPr>
                <w:rFonts w:ascii="Arial Narrow" w:hAnsi="Arial Narrow" w:cs="Verdana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0+460</w:t>
            </w:r>
          </w:p>
        </w:tc>
      </w:tr>
      <w:tr w:rsidR="00BA321A" w:rsidRPr="005C3262" w14:paraId="5E8DDBC7" w14:textId="77777777" w:rsidTr="00BA321A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4B7" w14:textId="301B4BA2" w:rsidR="00BA321A" w:rsidRDefault="00BA321A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DAE2" w14:textId="6E8D173B" w:rsidR="00BA321A" w:rsidRDefault="00BA321A" w:rsidP="00696602">
            <w:pPr>
              <w:jc w:val="both"/>
              <w:rPr>
                <w:rFonts w:ascii="Arial Narrow" w:hAnsi="Arial Narrow" w:cs="Verdana"/>
                <w:sz w:val="24"/>
                <w:szCs w:val="24"/>
              </w:rPr>
            </w:pPr>
            <w:r>
              <w:rPr>
                <w:rFonts w:ascii="Arial Narrow" w:hAnsi="Arial Narrow" w:cs="Verdana"/>
                <w:sz w:val="24"/>
                <w:szCs w:val="24"/>
              </w:rPr>
              <w:t>Rokszyce na dz. nr 70, 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81B" w14:textId="6CB2F809" w:rsidR="00BA321A" w:rsidRPr="00627B73" w:rsidRDefault="00BA321A" w:rsidP="0069660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27B73">
              <w:rPr>
                <w:rFonts w:ascii="Arial Narrow" w:hAnsi="Arial Narrow"/>
                <w:sz w:val="24"/>
                <w:szCs w:val="24"/>
              </w:rPr>
              <w:t xml:space="preserve">0+000 – </w:t>
            </w:r>
            <w:r>
              <w:rPr>
                <w:rFonts w:ascii="Arial Narrow" w:hAnsi="Arial Narrow"/>
                <w:sz w:val="24"/>
                <w:szCs w:val="24"/>
              </w:rPr>
              <w:t>0+750</w:t>
            </w:r>
          </w:p>
        </w:tc>
      </w:tr>
    </w:tbl>
    <w:p w14:paraId="2F95DCA1" w14:textId="77777777" w:rsidR="005C3262" w:rsidRDefault="005C3262">
      <w:pPr>
        <w:jc w:val="both"/>
        <w:rPr>
          <w:rFonts w:ascii="Arial Narrow" w:hAnsi="Arial Narrow" w:cs="Verdana"/>
          <w:sz w:val="24"/>
          <w:szCs w:val="24"/>
        </w:rPr>
      </w:pPr>
    </w:p>
    <w:p w14:paraId="149DE586" w14:textId="77777777" w:rsidR="005C3262" w:rsidRDefault="005C3262">
      <w:pPr>
        <w:jc w:val="both"/>
        <w:rPr>
          <w:rFonts w:ascii="Arial Narrow" w:hAnsi="Arial Narrow" w:cs="Verdana"/>
          <w:sz w:val="24"/>
          <w:szCs w:val="24"/>
        </w:rPr>
      </w:pPr>
    </w:p>
    <w:p w14:paraId="66A8E176" w14:textId="77777777" w:rsidR="0094475F" w:rsidRPr="0094475F" w:rsidRDefault="0094475F" w:rsidP="00DB420A">
      <w:pPr>
        <w:ind w:left="360"/>
        <w:rPr>
          <w:rFonts w:ascii="Arial Narrow" w:hAnsi="Arial Narrow"/>
          <w:sz w:val="24"/>
          <w:szCs w:val="24"/>
        </w:rPr>
      </w:pPr>
    </w:p>
    <w:p w14:paraId="77DE4FF8" w14:textId="77777777" w:rsidR="007715E1" w:rsidRPr="0094475F" w:rsidRDefault="007715E1" w:rsidP="007715E1">
      <w:pPr>
        <w:spacing w:before="240" w:after="240"/>
        <w:jc w:val="center"/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b/>
          <w:bCs/>
          <w:sz w:val="24"/>
          <w:szCs w:val="24"/>
        </w:rPr>
        <w:t>§ 2</w:t>
      </w:r>
    </w:p>
    <w:p w14:paraId="26AED0B6" w14:textId="661E0E8C" w:rsidR="007715E1" w:rsidRPr="0094475F" w:rsidRDefault="007715E1">
      <w:pPr>
        <w:jc w:val="both"/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sz w:val="24"/>
          <w:szCs w:val="24"/>
        </w:rPr>
        <w:t>Szczegółowe położenie i przebieg dr</w:t>
      </w:r>
      <w:r w:rsidR="002C3C04">
        <w:rPr>
          <w:rFonts w:ascii="Arial Narrow" w:hAnsi="Arial Narrow" w:cs="Verdana"/>
          <w:sz w:val="24"/>
          <w:szCs w:val="24"/>
        </w:rPr>
        <w:t xml:space="preserve">óg </w:t>
      </w:r>
      <w:r w:rsidRPr="0094475F">
        <w:rPr>
          <w:rFonts w:ascii="Arial Narrow" w:hAnsi="Arial Narrow" w:cs="Verdana"/>
          <w:sz w:val="24"/>
          <w:szCs w:val="24"/>
        </w:rPr>
        <w:t>wymienion</w:t>
      </w:r>
      <w:r w:rsidR="002C3C04">
        <w:rPr>
          <w:rFonts w:ascii="Arial Narrow" w:hAnsi="Arial Narrow" w:cs="Verdana"/>
          <w:sz w:val="24"/>
          <w:szCs w:val="24"/>
        </w:rPr>
        <w:t xml:space="preserve">ych </w:t>
      </w:r>
      <w:r w:rsidRPr="0094475F">
        <w:rPr>
          <w:rFonts w:ascii="Arial Narrow" w:hAnsi="Arial Narrow" w:cs="Verdana"/>
          <w:sz w:val="24"/>
          <w:szCs w:val="24"/>
        </w:rPr>
        <w:t>w § 1 oznaczon</w:t>
      </w:r>
      <w:r w:rsidR="002C3C04">
        <w:rPr>
          <w:rFonts w:ascii="Arial Narrow" w:hAnsi="Arial Narrow" w:cs="Verdana"/>
          <w:sz w:val="24"/>
          <w:szCs w:val="24"/>
        </w:rPr>
        <w:t>o</w:t>
      </w:r>
      <w:r w:rsidRPr="0094475F">
        <w:rPr>
          <w:rFonts w:ascii="Arial Narrow" w:hAnsi="Arial Narrow" w:cs="Verdana"/>
          <w:sz w:val="24"/>
          <w:szCs w:val="24"/>
        </w:rPr>
        <w:t xml:space="preserve"> na </w:t>
      </w:r>
      <w:r w:rsidR="002C3C04">
        <w:rPr>
          <w:rFonts w:ascii="Arial Narrow" w:hAnsi="Arial Narrow" w:cs="Verdana"/>
          <w:sz w:val="24"/>
          <w:szCs w:val="24"/>
        </w:rPr>
        <w:t>załącznikach graficznych</w:t>
      </w:r>
      <w:r w:rsidRPr="0094475F">
        <w:rPr>
          <w:rFonts w:ascii="Arial Narrow" w:hAnsi="Arial Narrow" w:cs="Verdana"/>
          <w:sz w:val="24"/>
          <w:szCs w:val="24"/>
        </w:rPr>
        <w:t xml:space="preserve"> stanowiąc</w:t>
      </w:r>
      <w:r w:rsidR="002C3C04">
        <w:rPr>
          <w:rFonts w:ascii="Arial Narrow" w:hAnsi="Arial Narrow" w:cs="Verdana"/>
          <w:sz w:val="24"/>
          <w:szCs w:val="24"/>
        </w:rPr>
        <w:t>ych</w:t>
      </w:r>
      <w:r w:rsidRPr="0094475F">
        <w:rPr>
          <w:rFonts w:ascii="Arial Narrow" w:hAnsi="Arial Narrow" w:cs="Verdana"/>
          <w:sz w:val="24"/>
          <w:szCs w:val="24"/>
        </w:rPr>
        <w:t xml:space="preserve"> załącznik</w:t>
      </w:r>
      <w:r w:rsidR="00391A9E">
        <w:rPr>
          <w:rFonts w:ascii="Arial Narrow" w:hAnsi="Arial Narrow" w:cs="Verdana"/>
          <w:sz w:val="24"/>
          <w:szCs w:val="24"/>
        </w:rPr>
        <w:t xml:space="preserve"> nr </w:t>
      </w:r>
      <w:r w:rsidR="00A87197" w:rsidRPr="0007469A">
        <w:rPr>
          <w:rFonts w:ascii="Arial Narrow" w:hAnsi="Arial Narrow" w:cs="Verdana"/>
          <w:sz w:val="22"/>
          <w:szCs w:val="22"/>
        </w:rPr>
        <w:t>1</w:t>
      </w:r>
      <w:r w:rsidR="002C3C04">
        <w:rPr>
          <w:rFonts w:ascii="Arial Narrow" w:hAnsi="Arial Narrow" w:cs="Verdana"/>
          <w:sz w:val="22"/>
          <w:szCs w:val="22"/>
        </w:rPr>
        <w:t>,2,3,4,5,6,7,8,9,10,11,12,13,14,15,16,17,18,19,20,21,2</w:t>
      </w:r>
      <w:r w:rsidR="00BA321A">
        <w:rPr>
          <w:rFonts w:ascii="Arial Narrow" w:hAnsi="Arial Narrow" w:cs="Verdana"/>
          <w:sz w:val="22"/>
          <w:szCs w:val="22"/>
        </w:rPr>
        <w:t>2</w:t>
      </w:r>
      <w:r w:rsidR="00391A9E" w:rsidRPr="0007469A">
        <w:rPr>
          <w:rFonts w:ascii="Arial Narrow" w:hAnsi="Arial Narrow" w:cs="Verdana"/>
          <w:sz w:val="22"/>
          <w:szCs w:val="22"/>
        </w:rPr>
        <w:t> </w:t>
      </w:r>
      <w:r w:rsidRPr="0094475F">
        <w:rPr>
          <w:rFonts w:ascii="Arial Narrow" w:hAnsi="Arial Narrow" w:cs="Verdana"/>
          <w:sz w:val="24"/>
          <w:szCs w:val="24"/>
        </w:rPr>
        <w:t xml:space="preserve"> do niniejszej uchwały.</w:t>
      </w:r>
    </w:p>
    <w:p w14:paraId="1B899416" w14:textId="77777777" w:rsidR="009A7B80" w:rsidRPr="0094475F" w:rsidRDefault="009A7B80">
      <w:pPr>
        <w:jc w:val="both"/>
        <w:rPr>
          <w:rFonts w:ascii="Arial Narrow" w:hAnsi="Arial Narrow" w:cs="Verdana"/>
          <w:sz w:val="24"/>
          <w:szCs w:val="24"/>
        </w:rPr>
      </w:pPr>
    </w:p>
    <w:p w14:paraId="0802CBCA" w14:textId="77777777" w:rsidR="009A7B80" w:rsidRPr="0094475F" w:rsidRDefault="009A7B80" w:rsidP="009A7B80">
      <w:pPr>
        <w:jc w:val="center"/>
        <w:rPr>
          <w:rFonts w:ascii="Arial Narrow" w:hAnsi="Arial Narrow" w:cs="Verdana"/>
          <w:b/>
          <w:sz w:val="24"/>
          <w:szCs w:val="24"/>
        </w:rPr>
      </w:pPr>
      <w:r w:rsidRPr="0094475F">
        <w:rPr>
          <w:rFonts w:ascii="Arial Narrow" w:hAnsi="Arial Narrow" w:cs="Verdana"/>
          <w:b/>
          <w:sz w:val="24"/>
          <w:szCs w:val="24"/>
        </w:rPr>
        <w:t>§ 3</w:t>
      </w:r>
    </w:p>
    <w:p w14:paraId="6E50B5E8" w14:textId="5A72F57E" w:rsidR="007715E1" w:rsidRPr="0094475F" w:rsidRDefault="007715E1" w:rsidP="009A7B80">
      <w:pPr>
        <w:spacing w:before="240" w:after="240"/>
        <w:rPr>
          <w:rFonts w:ascii="Arial Narrow" w:hAnsi="Arial Narrow" w:cs="Verdana"/>
          <w:bCs/>
          <w:sz w:val="24"/>
          <w:szCs w:val="24"/>
        </w:rPr>
      </w:pPr>
      <w:r w:rsidRPr="0094475F">
        <w:rPr>
          <w:rFonts w:ascii="Arial Narrow" w:hAnsi="Arial Narrow" w:cs="Verdana"/>
          <w:bCs/>
          <w:sz w:val="24"/>
          <w:szCs w:val="24"/>
        </w:rPr>
        <w:t xml:space="preserve">Wykonanie uchwały zleca się Wójtowi Gminy </w:t>
      </w:r>
      <w:r w:rsidR="002C3C04">
        <w:rPr>
          <w:rFonts w:ascii="Arial Narrow" w:hAnsi="Arial Narrow" w:cs="Verdana"/>
          <w:bCs/>
          <w:sz w:val="24"/>
          <w:szCs w:val="24"/>
        </w:rPr>
        <w:t>Krasiczyn</w:t>
      </w:r>
    </w:p>
    <w:p w14:paraId="295F87F5" w14:textId="77777777" w:rsidR="00A50194" w:rsidRPr="0094475F" w:rsidRDefault="00A50194" w:rsidP="00A50194">
      <w:pPr>
        <w:spacing w:before="240" w:after="240"/>
        <w:jc w:val="center"/>
        <w:rPr>
          <w:rFonts w:ascii="Arial Narrow" w:hAnsi="Arial Narrow" w:cs="Verdana"/>
          <w:b/>
          <w:bCs/>
          <w:sz w:val="24"/>
          <w:szCs w:val="24"/>
        </w:rPr>
      </w:pPr>
      <w:r w:rsidRPr="0094475F">
        <w:rPr>
          <w:rFonts w:ascii="Arial Narrow" w:hAnsi="Arial Narrow" w:cs="Verdana"/>
          <w:b/>
          <w:bCs/>
          <w:sz w:val="24"/>
          <w:szCs w:val="24"/>
        </w:rPr>
        <w:t>§ 4</w:t>
      </w:r>
    </w:p>
    <w:p w14:paraId="50EF9373" w14:textId="4B49B0BB" w:rsidR="007715E1" w:rsidRDefault="007715E1" w:rsidP="007715E1">
      <w:pPr>
        <w:jc w:val="both"/>
        <w:rPr>
          <w:rFonts w:ascii="Arial Narrow" w:hAnsi="Arial Narrow" w:cs="Verdana"/>
          <w:sz w:val="24"/>
          <w:szCs w:val="24"/>
        </w:rPr>
      </w:pPr>
      <w:r w:rsidRPr="0094475F">
        <w:rPr>
          <w:rFonts w:ascii="Arial Narrow" w:hAnsi="Arial Narrow" w:cs="Verdana"/>
          <w:sz w:val="24"/>
          <w:szCs w:val="24"/>
        </w:rPr>
        <w:t>Uchwała wchodzi w życie po upływie 14 dni od ogłoszenia w Dzienniku Urzędowym Województwa Podkarpackiego.</w:t>
      </w:r>
    </w:p>
    <w:p w14:paraId="1C6ED5B2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658F699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30174368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6FE66D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938564B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184663E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4F3136FC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4AB5E900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254B3FBE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700B86F1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36F9AE8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27951A6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2F18CDFA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3086D0EC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73659927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7DDAE891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2453E647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7DA75184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6F6D0D01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54129F0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BB42DEF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0C1135D5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53101F81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7E87FD6B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44B19DF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01EA944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3B89EA92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45956ADC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521072DC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6BF3767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0CBFA55D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00DB300D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6C599FC4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D6DAECB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4B56EA8E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6E188D66" w14:textId="77777777" w:rsidR="0018663B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3690A784" w14:textId="77777777" w:rsidR="0018663B" w:rsidRPr="0018663B" w:rsidRDefault="0018663B" w:rsidP="0018663B">
      <w:pPr>
        <w:widowControl/>
        <w:autoSpaceDE/>
        <w:autoSpaceDN/>
        <w:adjustRightInd/>
        <w:jc w:val="center"/>
        <w:rPr>
          <w:rFonts w:ascii="Arial Narrow" w:hAnsi="Arial Narrow"/>
          <w:sz w:val="28"/>
          <w:szCs w:val="28"/>
        </w:rPr>
      </w:pPr>
      <w:r w:rsidRPr="0018663B">
        <w:rPr>
          <w:rFonts w:ascii="Arial Narrow" w:hAnsi="Arial Narrow"/>
          <w:sz w:val="28"/>
          <w:szCs w:val="28"/>
        </w:rPr>
        <w:t>Uzasadnienie</w:t>
      </w:r>
    </w:p>
    <w:p w14:paraId="667738DC" w14:textId="77777777" w:rsidR="0018663B" w:rsidRPr="0018663B" w:rsidRDefault="0018663B" w:rsidP="0018663B">
      <w:pPr>
        <w:widowControl/>
        <w:autoSpaceDE/>
        <w:autoSpaceDN/>
        <w:adjustRightInd/>
        <w:rPr>
          <w:rFonts w:ascii="Arial Narrow" w:hAnsi="Arial Narrow"/>
          <w:sz w:val="28"/>
          <w:szCs w:val="28"/>
        </w:rPr>
      </w:pPr>
    </w:p>
    <w:p w14:paraId="06CD3BD3" w14:textId="77777777" w:rsidR="0018663B" w:rsidRPr="0018663B" w:rsidRDefault="0018663B" w:rsidP="0018663B">
      <w:pPr>
        <w:widowControl/>
        <w:autoSpaceDE/>
        <w:autoSpaceDN/>
        <w:adjustRightInd/>
        <w:rPr>
          <w:rFonts w:ascii="Arial Narrow" w:hAnsi="Arial Narrow"/>
          <w:sz w:val="28"/>
          <w:szCs w:val="28"/>
        </w:rPr>
      </w:pPr>
    </w:p>
    <w:p w14:paraId="0A7CB059" w14:textId="77777777" w:rsidR="0018663B" w:rsidRPr="0018663B" w:rsidRDefault="0018663B" w:rsidP="0018663B">
      <w:pPr>
        <w:widowControl/>
        <w:autoSpaceDE/>
        <w:autoSpaceDN/>
        <w:adjustRightInd/>
        <w:jc w:val="both"/>
        <w:rPr>
          <w:rFonts w:ascii="Arial Narrow" w:hAnsi="Arial Narrow"/>
          <w:sz w:val="24"/>
          <w:szCs w:val="24"/>
        </w:rPr>
      </w:pPr>
      <w:r w:rsidRPr="0018663B">
        <w:rPr>
          <w:rFonts w:ascii="Arial Narrow" w:hAnsi="Arial Narrow"/>
          <w:sz w:val="24"/>
          <w:szCs w:val="24"/>
        </w:rPr>
        <w:t>Drogi gminne stanowią uzupełnienie istniejących w danej gminie sieci dróg powiatowych. Do dróg gminnych zalicza się drogi o znaczeniu lokalnym niezliczone do innych kategorii służące miejscowym potrzebom.</w:t>
      </w:r>
    </w:p>
    <w:p w14:paraId="6C85FDA0" w14:textId="1BF0656D" w:rsidR="0018663B" w:rsidRPr="0018663B" w:rsidRDefault="0018663B" w:rsidP="0018663B">
      <w:pPr>
        <w:widowControl/>
        <w:autoSpaceDE/>
        <w:autoSpaceDN/>
        <w:adjustRightInd/>
        <w:jc w:val="both"/>
        <w:rPr>
          <w:rFonts w:ascii="Arial Narrow" w:hAnsi="Arial Narrow" w:cs="Verdana"/>
          <w:sz w:val="24"/>
          <w:szCs w:val="24"/>
        </w:rPr>
      </w:pPr>
      <w:r w:rsidRPr="0018663B">
        <w:rPr>
          <w:rFonts w:ascii="Arial Narrow" w:hAnsi="Arial Narrow"/>
          <w:sz w:val="24"/>
          <w:szCs w:val="24"/>
        </w:rPr>
        <w:t xml:space="preserve">Zgodnie z </w:t>
      </w:r>
      <w:r w:rsidRPr="0018663B">
        <w:rPr>
          <w:rFonts w:ascii="Arial Narrow" w:hAnsi="Arial Narrow" w:cs="Verdana"/>
          <w:sz w:val="24"/>
          <w:szCs w:val="24"/>
        </w:rPr>
        <w:t xml:space="preserve">art. 7 ust. 1 i 2 ustawy z dnia 21 marca 1985 r. o drogach publicznych </w:t>
      </w:r>
      <w:bookmarkStart w:id="0" w:name="_Hlk132626759"/>
      <w:r w:rsidRPr="0018663B">
        <w:rPr>
          <w:rFonts w:ascii="Arial Narrow" w:hAnsi="Arial Narrow" w:cs="Verdana"/>
          <w:sz w:val="24"/>
          <w:szCs w:val="24"/>
        </w:rPr>
        <w:t>(</w:t>
      </w:r>
      <w:r w:rsidRPr="0018663B">
        <w:rPr>
          <w:rFonts w:ascii="Arial Narrow" w:hAnsi="Arial Narrow"/>
          <w:sz w:val="24"/>
          <w:szCs w:val="24"/>
        </w:rPr>
        <w:t>Dz.U.20</w:t>
      </w:r>
      <w:r>
        <w:rPr>
          <w:rFonts w:ascii="Arial Narrow" w:hAnsi="Arial Narrow"/>
          <w:sz w:val="24"/>
          <w:szCs w:val="24"/>
        </w:rPr>
        <w:t>24</w:t>
      </w:r>
      <w:r w:rsidRPr="0018663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poz. 320</w:t>
      </w:r>
      <w:r w:rsidRPr="0018663B">
        <w:rPr>
          <w:rFonts w:ascii="Arial Narrow" w:hAnsi="Arial Narrow"/>
          <w:sz w:val="24"/>
          <w:szCs w:val="24"/>
        </w:rPr>
        <w:t xml:space="preserve"> </w:t>
      </w:r>
      <w:r w:rsidRPr="0018663B">
        <w:rPr>
          <w:rFonts w:ascii="Arial Narrow" w:hAnsi="Arial Narrow" w:cs="Arial"/>
          <w:bCs/>
          <w:color w:val="1B1B1B"/>
          <w:sz w:val="24"/>
          <w:szCs w:val="24"/>
        </w:rPr>
        <w:t>z póz. zm.)</w:t>
      </w:r>
      <w:bookmarkEnd w:id="0"/>
      <w:r w:rsidRPr="0018663B">
        <w:rPr>
          <w:rFonts w:ascii="Arial Narrow" w:hAnsi="Arial Narrow" w:cs="Verdana"/>
          <w:sz w:val="24"/>
          <w:szCs w:val="24"/>
        </w:rPr>
        <w:t>, ustalenie przebiegu istniejących dróg gminnych następuje w drodze uchwały Rady Gminy po zasięgnięciu opinii Zarządu Powiatu Przemyskiego</w:t>
      </w:r>
      <w:r w:rsidR="00CF7F76">
        <w:rPr>
          <w:rFonts w:ascii="Arial Narrow" w:hAnsi="Arial Narrow" w:cs="Verdana"/>
          <w:sz w:val="24"/>
          <w:szCs w:val="24"/>
        </w:rPr>
        <w:t xml:space="preserve"> – opinia Zarządu Powiatu Przemyskiego pozytywna (pismo znak KD.II.0023.13.1.2024 z dnia 19 sierpnia 2024 roku).</w:t>
      </w:r>
    </w:p>
    <w:p w14:paraId="6B5FE546" w14:textId="061C2DCC" w:rsidR="0018663B" w:rsidRPr="0018663B" w:rsidRDefault="0018663B" w:rsidP="0018663B">
      <w:pPr>
        <w:widowControl/>
        <w:autoSpaceDE/>
        <w:autoSpaceDN/>
        <w:adjustRightInd/>
        <w:jc w:val="both"/>
        <w:rPr>
          <w:rFonts w:ascii="Arial Narrow" w:hAnsi="Arial Narrow"/>
          <w:sz w:val="24"/>
          <w:szCs w:val="24"/>
        </w:rPr>
      </w:pPr>
      <w:r w:rsidRPr="0018663B">
        <w:rPr>
          <w:rFonts w:ascii="Arial Narrow" w:hAnsi="Arial Narrow" w:cs="Verdana"/>
          <w:sz w:val="24"/>
          <w:szCs w:val="24"/>
        </w:rPr>
        <w:t xml:space="preserve">Podjęcie uchwały ma głównie na celu realizację ustawowego wymogu w zakresie ustalenia przebiegu dróg gminnych położonych na terenie Gminy </w:t>
      </w:r>
      <w:r>
        <w:rPr>
          <w:rFonts w:ascii="Arial Narrow" w:hAnsi="Arial Narrow" w:cs="Verdana"/>
          <w:sz w:val="24"/>
          <w:szCs w:val="24"/>
        </w:rPr>
        <w:t xml:space="preserve">Krasiczyn. </w:t>
      </w:r>
    </w:p>
    <w:p w14:paraId="69066D01" w14:textId="77777777" w:rsidR="0018663B" w:rsidRPr="0094475F" w:rsidRDefault="0018663B" w:rsidP="007715E1">
      <w:pPr>
        <w:jc w:val="both"/>
        <w:rPr>
          <w:rFonts w:ascii="Arial Narrow" w:hAnsi="Arial Narrow" w:cs="Verdana"/>
          <w:sz w:val="24"/>
          <w:szCs w:val="24"/>
        </w:rPr>
      </w:pPr>
    </w:p>
    <w:p w14:paraId="11F88DA1" w14:textId="77777777" w:rsidR="007715E1" w:rsidRPr="0094475F" w:rsidRDefault="007715E1">
      <w:pPr>
        <w:ind w:left="100"/>
        <w:rPr>
          <w:rFonts w:cs="Verdana"/>
          <w:sz w:val="24"/>
          <w:szCs w:val="24"/>
        </w:rPr>
      </w:pPr>
    </w:p>
    <w:p w14:paraId="075E0DB8" w14:textId="77777777" w:rsidR="007715E1" w:rsidRDefault="007715E1">
      <w:pPr>
        <w:ind w:left="100"/>
        <w:rPr>
          <w:rFonts w:cs="Verdana"/>
          <w:sz w:val="26"/>
          <w:szCs w:val="26"/>
        </w:rPr>
      </w:pPr>
    </w:p>
    <w:sectPr w:rsidR="007715E1" w:rsidSect="009A7B80">
      <w:headerReference w:type="default" r:id="rId7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FB3C" w14:textId="77777777" w:rsidR="00483AC6" w:rsidRDefault="00483AC6" w:rsidP="00CF7F76">
      <w:r>
        <w:separator/>
      </w:r>
    </w:p>
  </w:endnote>
  <w:endnote w:type="continuationSeparator" w:id="0">
    <w:p w14:paraId="4810592C" w14:textId="77777777" w:rsidR="00483AC6" w:rsidRDefault="00483AC6" w:rsidP="00C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3F47F" w14:textId="77777777" w:rsidR="00483AC6" w:rsidRDefault="00483AC6" w:rsidP="00CF7F76">
      <w:r>
        <w:separator/>
      </w:r>
    </w:p>
  </w:footnote>
  <w:footnote w:type="continuationSeparator" w:id="0">
    <w:p w14:paraId="11492133" w14:textId="77777777" w:rsidR="00483AC6" w:rsidRDefault="00483AC6" w:rsidP="00C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93E4" w14:textId="32736CF1" w:rsidR="00CF7F76" w:rsidRDefault="00CF7F76" w:rsidP="00CF7F76">
    <w:pPr>
      <w:pStyle w:val="Nagwek"/>
      <w:jc w:val="right"/>
    </w:pPr>
    <w:r>
      <w:t>- 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46525"/>
    <w:multiLevelType w:val="hybridMultilevel"/>
    <w:tmpl w:val="79A67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4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A9"/>
    <w:rsid w:val="00025639"/>
    <w:rsid w:val="0007469A"/>
    <w:rsid w:val="00077D20"/>
    <w:rsid w:val="00085263"/>
    <w:rsid w:val="0008700A"/>
    <w:rsid w:val="000A1629"/>
    <w:rsid w:val="001039AB"/>
    <w:rsid w:val="00132DB0"/>
    <w:rsid w:val="00167167"/>
    <w:rsid w:val="0018663B"/>
    <w:rsid w:val="00205E06"/>
    <w:rsid w:val="002124E1"/>
    <w:rsid w:val="002A1902"/>
    <w:rsid w:val="002C3C04"/>
    <w:rsid w:val="002C552F"/>
    <w:rsid w:val="00345F20"/>
    <w:rsid w:val="0038491B"/>
    <w:rsid w:val="00386CF1"/>
    <w:rsid w:val="00391A9E"/>
    <w:rsid w:val="003E310F"/>
    <w:rsid w:val="003F68A9"/>
    <w:rsid w:val="00433930"/>
    <w:rsid w:val="00483AC6"/>
    <w:rsid w:val="004D19E8"/>
    <w:rsid w:val="005A6B1C"/>
    <w:rsid w:val="005C3262"/>
    <w:rsid w:val="005C50E1"/>
    <w:rsid w:val="00684ADF"/>
    <w:rsid w:val="00696602"/>
    <w:rsid w:val="006D32E0"/>
    <w:rsid w:val="00752CA7"/>
    <w:rsid w:val="00754659"/>
    <w:rsid w:val="00763BFF"/>
    <w:rsid w:val="007715E1"/>
    <w:rsid w:val="007C0FB9"/>
    <w:rsid w:val="008316B0"/>
    <w:rsid w:val="00841CE0"/>
    <w:rsid w:val="009423E8"/>
    <w:rsid w:val="0094475F"/>
    <w:rsid w:val="00974557"/>
    <w:rsid w:val="009A7B80"/>
    <w:rsid w:val="00A05444"/>
    <w:rsid w:val="00A50194"/>
    <w:rsid w:val="00A753BC"/>
    <w:rsid w:val="00A87197"/>
    <w:rsid w:val="00B20311"/>
    <w:rsid w:val="00B33F31"/>
    <w:rsid w:val="00B52648"/>
    <w:rsid w:val="00BA321A"/>
    <w:rsid w:val="00BC37DB"/>
    <w:rsid w:val="00C70A1E"/>
    <w:rsid w:val="00C900BC"/>
    <w:rsid w:val="00CF7F76"/>
    <w:rsid w:val="00D5479F"/>
    <w:rsid w:val="00D62066"/>
    <w:rsid w:val="00DB420A"/>
    <w:rsid w:val="00E17C35"/>
    <w:rsid w:val="00E708A9"/>
    <w:rsid w:val="00E758EE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838B6"/>
  <w15:chartTrackingRefBased/>
  <w15:docId w15:val="{40E91D5C-2E23-418C-9D7A-6FF46B31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3">
    <w:name w:val="heading 3"/>
    <w:basedOn w:val="Normalny"/>
    <w:qFormat/>
    <w:rsid w:val="002C552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ng-bindingng-scope">
    <w:name w:val="ng-binding ng-scope"/>
    <w:basedOn w:val="Domylnaczcionkaakapitu"/>
    <w:rsid w:val="00391A9E"/>
  </w:style>
  <w:style w:type="character" w:customStyle="1" w:styleId="ng-scope">
    <w:name w:val="ng-scope"/>
    <w:basedOn w:val="Domylnaczcionkaakapitu"/>
    <w:rsid w:val="00391A9E"/>
  </w:style>
  <w:style w:type="character" w:customStyle="1" w:styleId="apple-converted-space">
    <w:name w:val="apple-converted-space"/>
    <w:basedOn w:val="Domylnaczcionkaakapitu"/>
    <w:rsid w:val="002C552F"/>
  </w:style>
  <w:style w:type="paragraph" w:styleId="Nagwek">
    <w:name w:val="header"/>
    <w:basedOn w:val="Normalny"/>
    <w:link w:val="NagwekZnak"/>
    <w:rsid w:val="00CF7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7F76"/>
    <w:rPr>
      <w:rFonts w:ascii="Verdana" w:hAnsi="Verdana"/>
    </w:rPr>
  </w:style>
  <w:style w:type="paragraph" w:styleId="Stopka">
    <w:name w:val="footer"/>
    <w:basedOn w:val="Normalny"/>
    <w:link w:val="StopkaZnak"/>
    <w:rsid w:val="00CF7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7F76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Ryszard Dobrowolski</dc:creator>
  <cp:keywords/>
  <dc:description/>
  <cp:lastModifiedBy>Łukasz Gierczak</cp:lastModifiedBy>
  <cp:revision>10</cp:revision>
  <cp:lastPrinted>2024-08-22T06:47:00Z</cp:lastPrinted>
  <dcterms:created xsi:type="dcterms:W3CDTF">2024-08-01T10:02:00Z</dcterms:created>
  <dcterms:modified xsi:type="dcterms:W3CDTF">2024-08-22T06:47:00Z</dcterms:modified>
</cp:coreProperties>
</file>